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72625446" w:rsidR="00287E50" w:rsidRDefault="00287E50" w:rsidP="002D2283">
      <w:pPr>
        <w:spacing w:before="0" w:after="0"/>
        <w:jc w:val="right"/>
      </w:pPr>
      <w:r>
        <w:br w:type="column"/>
      </w:r>
      <w:sdt>
        <w:sdtPr>
          <w:alias w:val="Datum"/>
          <w:tag w:val="cntDatum/standard=currentdate"/>
          <w:id w:val="1470010162"/>
          <w:placeholder>
            <w:docPart w:val="4E7CC0D3D3084D0AB2A06E598ABA09E7"/>
          </w:placeholder>
        </w:sdtPr>
        <w:sdtEndPr/>
        <w:sdtContent>
          <w:r w:rsidR="009037DD">
            <w:t>2022-0</w:t>
          </w:r>
          <w:r w:rsidR="00420064">
            <w:t>2</w:t>
          </w:r>
          <w:r w:rsidR="009037DD">
            <w:t>-1</w:t>
          </w:r>
          <w:r w:rsidR="00420064">
            <w:t>0</w:t>
          </w:r>
        </w:sdtContent>
      </w:sdt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1FD4CF05" w14:textId="676ECD2A" w:rsidR="00697125" w:rsidRPr="00904115" w:rsidRDefault="00697125" w:rsidP="00697125">
      <w:pPr>
        <w:rPr>
          <w:b/>
          <w:color w:val="auto"/>
        </w:rPr>
      </w:pPr>
      <w:bookmarkStart w:id="0" w:name="bkmStart"/>
      <w:bookmarkEnd w:id="0"/>
      <w:r w:rsidRPr="00904115">
        <w:rPr>
          <w:b/>
          <w:color w:val="auto"/>
        </w:rPr>
        <w:t>PROTOKOLL ARBETSMILJÖ</w:t>
      </w:r>
      <w:r w:rsidR="008A60B0" w:rsidRPr="00904115">
        <w:rPr>
          <w:b/>
          <w:color w:val="auto"/>
        </w:rPr>
        <w:t>- LIKA VILLKORS</w:t>
      </w:r>
      <w:r w:rsidRPr="00904115">
        <w:rPr>
          <w:b/>
          <w:color w:val="auto"/>
        </w:rPr>
        <w:t>ROND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7"/>
        <w:gridCol w:w="5432"/>
      </w:tblGrid>
      <w:tr w:rsidR="00697125" w14:paraId="7EA8D075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4216BF2B" w14:textId="77777777" w:rsidR="00697125" w:rsidRDefault="00697125" w:rsidP="00E178EA">
            <w:pPr>
              <w:jc w:val="both"/>
            </w:pPr>
            <w:r>
              <w:t>Datum:</w:t>
            </w:r>
          </w:p>
        </w:tc>
        <w:tc>
          <w:tcPr>
            <w:tcW w:w="5547" w:type="dxa"/>
          </w:tcPr>
          <w:p w14:paraId="7DB0B1FA" w14:textId="77777777" w:rsidR="00697125" w:rsidRDefault="00697125" w:rsidP="00E178EA">
            <w:pPr>
              <w:jc w:val="both"/>
            </w:pPr>
          </w:p>
        </w:tc>
      </w:tr>
      <w:tr w:rsidR="00697125" w14:paraId="13550B24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2D521676" w14:textId="77777777" w:rsidR="00697125" w:rsidRDefault="00697125" w:rsidP="00E178EA">
            <w:pPr>
              <w:jc w:val="both"/>
            </w:pPr>
            <w:r>
              <w:t>Institution/avdelning:</w:t>
            </w:r>
          </w:p>
        </w:tc>
        <w:tc>
          <w:tcPr>
            <w:tcW w:w="5547" w:type="dxa"/>
          </w:tcPr>
          <w:p w14:paraId="41346D61" w14:textId="77777777" w:rsidR="00697125" w:rsidRDefault="00697125" w:rsidP="00E178EA">
            <w:pPr>
              <w:jc w:val="both"/>
            </w:pPr>
          </w:p>
        </w:tc>
      </w:tr>
      <w:tr w:rsidR="00697125" w14:paraId="3AEB4032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409922F1" w14:textId="77777777" w:rsidR="00697125" w:rsidRDefault="00697125" w:rsidP="00E178EA">
            <w:pPr>
              <w:jc w:val="both"/>
            </w:pPr>
            <w:r>
              <w:t>Deltagare:</w:t>
            </w:r>
          </w:p>
        </w:tc>
        <w:tc>
          <w:tcPr>
            <w:tcW w:w="5547" w:type="dxa"/>
          </w:tcPr>
          <w:p w14:paraId="4DDE609A" w14:textId="77777777" w:rsidR="00697125" w:rsidRDefault="00697125" w:rsidP="00E178EA">
            <w:pPr>
              <w:jc w:val="both"/>
            </w:pPr>
          </w:p>
          <w:p w14:paraId="672CC0BF" w14:textId="77777777" w:rsidR="00697125" w:rsidRDefault="00697125" w:rsidP="00E178EA">
            <w:pPr>
              <w:jc w:val="both"/>
            </w:pPr>
          </w:p>
        </w:tc>
      </w:tr>
    </w:tbl>
    <w:p w14:paraId="6E0A8BB6" w14:textId="77777777" w:rsidR="00697125" w:rsidRDefault="00697125" w:rsidP="00697125">
      <w:pPr>
        <w:jc w:val="both"/>
      </w:pPr>
    </w:p>
    <w:p w14:paraId="259EC53F" w14:textId="2078069A" w:rsidR="00697125" w:rsidRPr="005A315B" w:rsidRDefault="00697125" w:rsidP="00697125">
      <w:pPr>
        <w:jc w:val="both"/>
        <w:rPr>
          <w:color w:val="auto"/>
        </w:rPr>
      </w:pPr>
      <w:r w:rsidRPr="005A315B">
        <w:rPr>
          <w:color w:val="auto"/>
        </w:rPr>
        <w:t xml:space="preserve">Protokollet är uppdelat i </w:t>
      </w:r>
      <w:r w:rsidR="00BF52AC">
        <w:rPr>
          <w:color w:val="auto"/>
        </w:rPr>
        <w:t>4</w:t>
      </w:r>
      <w:r w:rsidRPr="005A315B">
        <w:rPr>
          <w:color w:val="auto"/>
        </w:rPr>
        <w:t xml:space="preserve"> avsnitt. </w:t>
      </w:r>
      <w:r w:rsidR="00E9758F" w:rsidRPr="005A315B">
        <w:rPr>
          <w:color w:val="auto"/>
        </w:rPr>
        <w:t>A</w:t>
      </w:r>
      <w:r w:rsidRPr="005A315B">
        <w:rPr>
          <w:color w:val="auto"/>
        </w:rPr>
        <w:t>vsnitt</w:t>
      </w:r>
      <w:r w:rsidR="005A315B" w:rsidRPr="005A315B">
        <w:rPr>
          <w:color w:val="auto"/>
        </w:rPr>
        <w:t xml:space="preserve"> 1–</w:t>
      </w:r>
      <w:r w:rsidR="00DE066E">
        <w:rPr>
          <w:color w:val="auto"/>
        </w:rPr>
        <w:t>3</w:t>
      </w:r>
      <w:r w:rsidRPr="005A315B">
        <w:rPr>
          <w:color w:val="auto"/>
        </w:rPr>
        <w:t xml:space="preserve"> besvaras sittande, den tredje delen besvaras genom att lokalerna kontrolleras.</w:t>
      </w:r>
    </w:p>
    <w:p w14:paraId="5701CCBD" w14:textId="77777777" w:rsidR="00697125" w:rsidRDefault="00697125" w:rsidP="00697125">
      <w:pPr>
        <w:jc w:val="both"/>
      </w:pPr>
      <w:r>
        <w:t>Använd protokollet så här:</w:t>
      </w:r>
    </w:p>
    <w:p w14:paraId="7B185A1B" w14:textId="77777777" w:rsidR="00697125" w:rsidRPr="00F12BBD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Besvara</w:t>
      </w:r>
      <w:r>
        <w:t xml:space="preserve"> frågorna med att ringa in ja eller nej. Bli</w:t>
      </w:r>
      <w:r w:rsidRPr="00F12BBD">
        <w:t>r svaret nej så for</w:t>
      </w:r>
      <w:r>
        <w:t>t</w:t>
      </w:r>
      <w:r w:rsidRPr="00F12BBD">
        <w:t>sätt att fylla i de tre följande rutorna.</w:t>
      </w:r>
    </w:p>
    <w:p w14:paraId="7045A9C7" w14:textId="77777777" w:rsidR="00697125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Finns det frågor som inte passar er verksamhet? Stryk dem! Tycker ni att något saknas? Lägg till det!</w:t>
      </w:r>
    </w:p>
    <w:p w14:paraId="3B8F2DC1" w14:textId="77777777" w:rsidR="00697125" w:rsidRPr="00F12BBD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>
        <w:t>Gå gärna ut på förhand till personalen och fråga om det finns särskilda områden som bör tas upp och lägg till dem.</w:t>
      </w:r>
    </w:p>
    <w:p w14:paraId="7EDB25B1" w14:textId="77777777" w:rsidR="00697125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Följ upp att det ni bestämt också blir gjort!</w:t>
      </w:r>
    </w:p>
    <w:p w14:paraId="3841FCAD" w14:textId="57650F97" w:rsidR="00697125" w:rsidRDefault="00697125" w:rsidP="00697125">
      <w:pPr>
        <w:pStyle w:val="Liststycke"/>
        <w:numPr>
          <w:ilvl w:val="0"/>
          <w:numId w:val="8"/>
        </w:numPr>
        <w:tabs>
          <w:tab w:val="left" w:pos="170"/>
        </w:tabs>
        <w:contextualSpacing w:val="0"/>
        <w:jc w:val="both"/>
      </w:pPr>
      <w:r w:rsidRPr="00871517">
        <w:t>Checklistan utgör en del av kartläggningen av er arbetsmiljö och kan vara ett bra underlag för handlingsplanen för systematiskt arbetsmiljö</w:t>
      </w:r>
      <w:r w:rsidR="005A315B">
        <w:t>- och lika villkors</w:t>
      </w:r>
      <w:r w:rsidRPr="00871517">
        <w:t>arbete</w:t>
      </w:r>
      <w:r>
        <w:t>.</w:t>
      </w:r>
    </w:p>
    <w:p w14:paraId="5F797FCD" w14:textId="030613EA" w:rsidR="00A006ED" w:rsidRDefault="00A006ED" w:rsidP="001C0EB8"/>
    <w:tbl>
      <w:tblPr>
        <w:tblStyle w:val="Tabellrutnt"/>
        <w:tblW w:w="0" w:type="auto"/>
        <w:tblInd w:w="-1196" w:type="dxa"/>
        <w:tblLook w:val="04A0" w:firstRow="1" w:lastRow="0" w:firstColumn="1" w:lastColumn="0" w:noHBand="0" w:noVBand="1"/>
      </w:tblPr>
      <w:tblGrid>
        <w:gridCol w:w="3846"/>
        <w:gridCol w:w="2216"/>
        <w:gridCol w:w="2263"/>
        <w:gridCol w:w="1070"/>
      </w:tblGrid>
      <w:tr w:rsidR="00C76563" w14:paraId="52EA17FC" w14:textId="77777777" w:rsidTr="001658F6">
        <w:tc>
          <w:tcPr>
            <w:tcW w:w="0" w:type="auto"/>
            <w:shd w:val="clear" w:color="auto" w:fill="AEAAAA" w:themeFill="background2" w:themeFillShade="BF"/>
          </w:tcPr>
          <w:p w14:paraId="14C3C776" w14:textId="60600548" w:rsidR="00697125" w:rsidRPr="001658F6" w:rsidRDefault="00697125" w:rsidP="001658F6">
            <w:pPr>
              <w:pStyle w:val="Liststycke"/>
              <w:numPr>
                <w:ilvl w:val="0"/>
                <w:numId w:val="9"/>
              </w:numPr>
              <w:rPr>
                <w:b/>
                <w:bCs/>
                <w:color w:val="auto"/>
              </w:rPr>
            </w:pPr>
            <w:r w:rsidRPr="001658F6">
              <w:rPr>
                <w:b/>
                <w:bCs/>
                <w:color w:val="auto"/>
              </w:rPr>
              <w:t>Organisatorisk arbetsmiljö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1C99FF8" w14:textId="17A98086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F0AB4CC" w14:textId="5C5986FF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8C6EFCC" w14:textId="2FA9B8B2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14:paraId="3A12E014" w14:textId="77777777" w:rsidTr="00697125">
        <w:tc>
          <w:tcPr>
            <w:tcW w:w="0" w:type="auto"/>
          </w:tcPr>
          <w:p w14:paraId="47A56266" w14:textId="2EC9AF43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Finns skriftlig fördelning av arbetsmiljöuppgifter, befogenheter och resurser?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55DC2B26" w14:textId="41DD308A" w:rsidR="00697125" w:rsidRDefault="00697125" w:rsidP="001C0EB8">
            <w:proofErr w:type="spellStart"/>
            <w:r>
              <w:t>xxxxxxxxxxxxxxxxxxxx</w:t>
            </w:r>
            <w:proofErr w:type="spellEnd"/>
          </w:p>
          <w:p w14:paraId="3B185983" w14:textId="77777777" w:rsidR="00697125" w:rsidRDefault="00697125" w:rsidP="001C0EB8"/>
          <w:p w14:paraId="0E46E5EA" w14:textId="77777777" w:rsidR="00697125" w:rsidRDefault="00697125" w:rsidP="001C0EB8"/>
          <w:p w14:paraId="79A70532" w14:textId="50EEF03D" w:rsidR="00697125" w:rsidRDefault="00697125" w:rsidP="001C0EB8"/>
        </w:tc>
        <w:tc>
          <w:tcPr>
            <w:tcW w:w="0" w:type="auto"/>
          </w:tcPr>
          <w:p w14:paraId="177F4986" w14:textId="5453BB3A" w:rsidR="00697125" w:rsidRDefault="00697125" w:rsidP="001C0EB8">
            <w:proofErr w:type="spellStart"/>
            <w:r>
              <w:t>xxxxxxxxxxxxxxxxxxx</w:t>
            </w:r>
            <w:proofErr w:type="spellEnd"/>
          </w:p>
        </w:tc>
        <w:tc>
          <w:tcPr>
            <w:tcW w:w="0" w:type="auto"/>
          </w:tcPr>
          <w:p w14:paraId="093464FC" w14:textId="04536F2A" w:rsidR="00697125" w:rsidRDefault="00697125" w:rsidP="001C0EB8">
            <w:proofErr w:type="spellStart"/>
            <w:r>
              <w:t>xxxxxxx</w:t>
            </w:r>
            <w:proofErr w:type="spellEnd"/>
          </w:p>
        </w:tc>
      </w:tr>
      <w:tr w:rsidR="00C76563" w14:paraId="53A7EAE6" w14:textId="77777777" w:rsidTr="00697125">
        <w:tc>
          <w:tcPr>
            <w:tcW w:w="0" w:type="auto"/>
          </w:tcPr>
          <w:p w14:paraId="1C259228" w14:textId="60911822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 xml:space="preserve">Undersöks, bedöms och åtgärdas risker för ohälsa och olycksfall vid planering av och beslut om till exempel ny eller ändrad verksamhet, inköp, reparation, </w:t>
            </w:r>
            <w:r w:rsidRPr="0068585A">
              <w:rPr>
                <w:rFonts w:cstheme="minorHAnsi"/>
                <w:color w:val="auto"/>
                <w:szCs w:val="20"/>
              </w:rPr>
              <w:lastRenderedPageBreak/>
              <w:t>underhåll eller ombyggnad?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012B3284" w14:textId="2EBCCD87" w:rsidR="00697125" w:rsidRDefault="00697125" w:rsidP="001C0EB8"/>
        </w:tc>
        <w:tc>
          <w:tcPr>
            <w:tcW w:w="0" w:type="auto"/>
          </w:tcPr>
          <w:p w14:paraId="713D9DDC" w14:textId="77777777" w:rsidR="00697125" w:rsidRDefault="00697125" w:rsidP="001C0EB8"/>
        </w:tc>
        <w:tc>
          <w:tcPr>
            <w:tcW w:w="0" w:type="auto"/>
          </w:tcPr>
          <w:p w14:paraId="63DDEBB2" w14:textId="77777777" w:rsidR="00697125" w:rsidRDefault="00697125" w:rsidP="001C0EB8"/>
        </w:tc>
      </w:tr>
      <w:tr w:rsidR="00C76563" w14:paraId="5F9D0673" w14:textId="77777777" w:rsidTr="00697125">
        <w:tc>
          <w:tcPr>
            <w:tcW w:w="0" w:type="auto"/>
          </w:tcPr>
          <w:p w14:paraId="7C5C6115" w14:textId="1958C7B4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 xml:space="preserve">Får nyanställda, inhyrd personal och personal med nya arbetsuppgifter en introduktion där arbetsmiljö ingår? 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6BEB4E39" w14:textId="6864C166" w:rsidR="00697125" w:rsidRDefault="00697125" w:rsidP="001C0EB8"/>
        </w:tc>
        <w:tc>
          <w:tcPr>
            <w:tcW w:w="0" w:type="auto"/>
          </w:tcPr>
          <w:p w14:paraId="3D24C44A" w14:textId="77777777" w:rsidR="00697125" w:rsidRDefault="00697125" w:rsidP="001C0EB8"/>
        </w:tc>
        <w:tc>
          <w:tcPr>
            <w:tcW w:w="0" w:type="auto"/>
          </w:tcPr>
          <w:p w14:paraId="468B0DCB" w14:textId="77777777" w:rsidR="00697125" w:rsidRDefault="00697125" w:rsidP="001C0EB8"/>
        </w:tc>
      </w:tr>
      <w:tr w:rsidR="00C76563" w14:paraId="29AE7566" w14:textId="77777777" w:rsidTr="00697125">
        <w:tc>
          <w:tcPr>
            <w:tcW w:w="0" w:type="auto"/>
          </w:tcPr>
          <w:p w14:paraId="0D13B452" w14:textId="77777777" w:rsidR="002D4E66" w:rsidRPr="00702254" w:rsidRDefault="002D4E66" w:rsidP="001C0EB8">
            <w:pPr>
              <w:rPr>
                <w:rFonts w:cstheme="minorHAnsi"/>
                <w:color w:val="auto"/>
                <w:szCs w:val="20"/>
              </w:rPr>
            </w:pPr>
            <w:r w:rsidRPr="00702254">
              <w:rPr>
                <w:rFonts w:cstheme="minorHAnsi"/>
                <w:color w:val="auto"/>
                <w:szCs w:val="20"/>
              </w:rPr>
              <w:t>Känner alla till rutinerna kring tjänsteresor och reseförsäkringar?</w:t>
            </w:r>
          </w:p>
          <w:p w14:paraId="6DF1AD62" w14:textId="7E1626C8" w:rsidR="002D4E66" w:rsidRPr="002D4E66" w:rsidRDefault="002D4E6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702254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6B9586A1" w14:textId="77777777" w:rsidR="002D4E66" w:rsidRDefault="002D4E66" w:rsidP="001C0EB8"/>
        </w:tc>
        <w:tc>
          <w:tcPr>
            <w:tcW w:w="0" w:type="auto"/>
          </w:tcPr>
          <w:p w14:paraId="625ABC68" w14:textId="77777777" w:rsidR="002D4E66" w:rsidRDefault="002D4E66" w:rsidP="001C0EB8"/>
        </w:tc>
        <w:tc>
          <w:tcPr>
            <w:tcW w:w="0" w:type="auto"/>
          </w:tcPr>
          <w:p w14:paraId="4DFACD9A" w14:textId="77777777" w:rsidR="002D4E66" w:rsidRDefault="002D4E66" w:rsidP="001C0EB8"/>
        </w:tc>
      </w:tr>
      <w:tr w:rsidR="00C76563" w14:paraId="763C1527" w14:textId="77777777" w:rsidTr="00697125">
        <w:tc>
          <w:tcPr>
            <w:tcW w:w="0" w:type="auto"/>
          </w:tcPr>
          <w:p w14:paraId="5EAA3AF0" w14:textId="7EA2FFD3" w:rsidR="00E9758F" w:rsidRPr="0068585A" w:rsidRDefault="00E9758F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interna och externa arrangemang, exempelvis möten, seminarier eller konferenser, tillgängliga för personer med funktions</w:t>
            </w:r>
            <w:r w:rsidR="005D669D">
              <w:rPr>
                <w:rFonts w:cstheme="minorHAnsi"/>
                <w:color w:val="auto"/>
                <w:szCs w:val="20"/>
              </w:rPr>
              <w:t>variationer</w:t>
            </w:r>
            <w:r w:rsidRPr="0068585A">
              <w:rPr>
                <w:rFonts w:cstheme="minorHAnsi"/>
                <w:color w:val="auto"/>
                <w:szCs w:val="20"/>
              </w:rPr>
              <w:t>?</w:t>
            </w:r>
          </w:p>
          <w:p w14:paraId="0DE91F8B" w14:textId="045EF12B" w:rsidR="001658F6" w:rsidRPr="0068585A" w:rsidRDefault="001658F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436BBD2F" w14:textId="77777777" w:rsidR="00E9758F" w:rsidRDefault="00E9758F" w:rsidP="001C0EB8"/>
        </w:tc>
        <w:tc>
          <w:tcPr>
            <w:tcW w:w="0" w:type="auto"/>
          </w:tcPr>
          <w:p w14:paraId="17459BED" w14:textId="77777777" w:rsidR="00E9758F" w:rsidRDefault="00E9758F" w:rsidP="001C0EB8"/>
        </w:tc>
        <w:tc>
          <w:tcPr>
            <w:tcW w:w="0" w:type="auto"/>
          </w:tcPr>
          <w:p w14:paraId="647BA37E" w14:textId="77777777" w:rsidR="00E9758F" w:rsidRDefault="00E9758F" w:rsidP="001C0EB8"/>
        </w:tc>
      </w:tr>
      <w:tr w:rsidR="00C76563" w14:paraId="581822CF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7D403C55" w14:textId="0596565A" w:rsidR="00E9758F" w:rsidRPr="0068585A" w:rsidRDefault="00E9758F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Har ni en rekryteringsprocess som säkerställer att personer med funktions</w:t>
            </w:r>
            <w:r w:rsidR="005D669D">
              <w:rPr>
                <w:rFonts w:cstheme="minorHAnsi"/>
                <w:color w:val="auto"/>
                <w:szCs w:val="20"/>
              </w:rPr>
              <w:t>variationer</w:t>
            </w:r>
            <w:r w:rsidRPr="0068585A">
              <w:rPr>
                <w:rFonts w:cstheme="minorHAnsi"/>
                <w:color w:val="auto"/>
                <w:szCs w:val="20"/>
              </w:rPr>
              <w:t xml:space="preserve"> ges lika möjligheter som andra att söka och konkurrera om tjänster på er myndighet?</w:t>
            </w:r>
          </w:p>
          <w:p w14:paraId="17775F6E" w14:textId="15DE0B9F" w:rsidR="001658F6" w:rsidRPr="0068585A" w:rsidRDefault="001658F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4CE29" w14:textId="77777777" w:rsidR="00E9758F" w:rsidRDefault="00E9758F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3CB5D482" w14:textId="77777777" w:rsidR="00E9758F" w:rsidRDefault="00E9758F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26A6625C" w14:textId="77777777" w:rsidR="00E9758F" w:rsidRDefault="00E9758F" w:rsidP="001C0EB8"/>
        </w:tc>
      </w:tr>
      <w:tr w:rsidR="00C76563" w14:paraId="4B081732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253E4BFD" w14:textId="77777777" w:rsidR="002D4E66" w:rsidRPr="00702254" w:rsidRDefault="002D4E66" w:rsidP="001C0EB8">
            <w:pPr>
              <w:rPr>
                <w:rFonts w:cstheme="minorHAnsi"/>
                <w:color w:val="auto"/>
                <w:szCs w:val="20"/>
              </w:rPr>
            </w:pPr>
            <w:r w:rsidRPr="00702254">
              <w:rPr>
                <w:rFonts w:cstheme="minorHAnsi"/>
                <w:color w:val="auto"/>
                <w:szCs w:val="20"/>
              </w:rPr>
              <w:t>Har alla medarbetare som arbetar på distans tecknat distansavtal?</w:t>
            </w:r>
          </w:p>
          <w:p w14:paraId="1E27D1F6" w14:textId="53B1F67C" w:rsidR="002D4E66" w:rsidRPr="002D4E66" w:rsidRDefault="002D4E6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702254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AE8628" w14:textId="77777777" w:rsidR="002D4E66" w:rsidRDefault="002D4E66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5A5DAAC9" w14:textId="77777777" w:rsidR="002D4E66" w:rsidRDefault="002D4E66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566DBD68" w14:textId="77777777" w:rsidR="002D4E66" w:rsidRDefault="002D4E66" w:rsidP="001C0EB8"/>
        </w:tc>
      </w:tr>
      <w:tr w:rsidR="00C76563" w14:paraId="7F40BE7A" w14:textId="77777777" w:rsidTr="001658F6">
        <w:tc>
          <w:tcPr>
            <w:tcW w:w="0" w:type="auto"/>
            <w:shd w:val="clear" w:color="auto" w:fill="AEAAAA" w:themeFill="background2" w:themeFillShade="BF"/>
          </w:tcPr>
          <w:p w14:paraId="502DA7A3" w14:textId="34A8673E" w:rsidR="00697125" w:rsidRPr="0068585A" w:rsidRDefault="00697125" w:rsidP="001658F6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 xml:space="preserve">Säkerhet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9A126FC" w14:textId="77777777" w:rsidR="00697125" w:rsidRDefault="00FD15D7" w:rsidP="00697125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0284ECBD" w14:textId="20892D72" w:rsidR="00D74C80" w:rsidRDefault="00D74C80" w:rsidP="00697125"/>
        </w:tc>
        <w:tc>
          <w:tcPr>
            <w:tcW w:w="0" w:type="auto"/>
            <w:shd w:val="clear" w:color="auto" w:fill="AEAAAA" w:themeFill="background2" w:themeFillShade="BF"/>
          </w:tcPr>
          <w:p w14:paraId="407ABDF1" w14:textId="27FE52D8" w:rsidR="00697125" w:rsidRDefault="00D74C80" w:rsidP="00697125"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FD591A2" w14:textId="450FA204" w:rsidR="00697125" w:rsidRDefault="00D74C80" w:rsidP="00697125"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0743A9EA" w14:textId="77777777" w:rsidTr="00697125">
        <w:tc>
          <w:tcPr>
            <w:tcW w:w="0" w:type="auto"/>
          </w:tcPr>
          <w:p w14:paraId="49DA17CD" w14:textId="733284C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Finns det kunskap om rutinerna vid brand?</w:t>
            </w:r>
            <w:r w:rsidR="00904115" w:rsidRPr="0068585A">
              <w:rPr>
                <w:rFonts w:cstheme="minorHAnsi"/>
                <w:szCs w:val="20"/>
              </w:rPr>
              <w:t xml:space="preserve"> Känner hela personalen till utrymningsvägar och uppsamlingsplatser?</w:t>
            </w:r>
          </w:p>
          <w:p w14:paraId="19B4B6C0" w14:textId="4ECFEA3D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44D3A6D0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6B342D9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61824AC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984E8F" w:rsidRPr="0061088F" w14:paraId="526651A8" w14:textId="77777777" w:rsidTr="00697125">
        <w:tc>
          <w:tcPr>
            <w:tcW w:w="0" w:type="auto"/>
          </w:tcPr>
          <w:p w14:paraId="33B3FD33" w14:textId="77777777" w:rsidR="00AC1D34" w:rsidRDefault="00AC1D34" w:rsidP="00AC1D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Är lokalerna tillgängligt utformade så att personer med funktionsvariationer kan sätta sig i säkerhet vid brand och i andra nödsituationer.</w:t>
            </w:r>
          </w:p>
          <w:p w14:paraId="7F8628EA" w14:textId="1B0559A8" w:rsidR="00984E8F" w:rsidRPr="0068585A" w:rsidRDefault="00AC1D34" w:rsidP="00AC1D34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  <w:shd w:val="clear" w:color="auto" w:fill="F0F2F4"/>
              </w:rPr>
            </w:pPr>
            <w:r w:rsidRPr="00AC1D34">
              <w:rPr>
                <w:rFonts w:cstheme="minorHAnsi"/>
                <w:b/>
                <w:bCs/>
                <w:szCs w:val="20"/>
              </w:rPr>
              <w:t>Ja/Nej</w:t>
            </w:r>
          </w:p>
        </w:tc>
        <w:tc>
          <w:tcPr>
            <w:tcW w:w="0" w:type="auto"/>
          </w:tcPr>
          <w:p w14:paraId="58DC8EF2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064B029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C6CAFE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8A01F91" w14:textId="77777777" w:rsidTr="00697125">
        <w:tc>
          <w:tcPr>
            <w:tcW w:w="0" w:type="auto"/>
          </w:tcPr>
          <w:p w14:paraId="51E7B1B6" w14:textId="42C5A5CF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Finns det beredskap för första hjälpen (utbildad personal, förbandsutrustning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  <w:r w:rsidR="009D27C8">
              <w:rPr>
                <w:rFonts w:cstheme="minorHAnsi"/>
                <w:szCs w:val="20"/>
              </w:rPr>
              <w:t>?</w:t>
            </w:r>
          </w:p>
          <w:p w14:paraId="6788AED2" w14:textId="409985DF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01A7AE7F" w14:textId="5BAB3C57" w:rsidR="00AC1D34" w:rsidRPr="00AC1D34" w:rsidRDefault="00AC1D34" w:rsidP="00697125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18DDE973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45193CF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0BCDA17C" w14:textId="77777777" w:rsidTr="00697125">
        <w:tc>
          <w:tcPr>
            <w:tcW w:w="0" w:type="auto"/>
          </w:tcPr>
          <w:p w14:paraId="6AB8BEA0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lastRenderedPageBreak/>
              <w:t xml:space="preserve">Om skyddsutrustning krävs (skyddskläder, skyddsmask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 används den, är den lättillgänglig, i fullgott skick?</w:t>
            </w:r>
          </w:p>
          <w:p w14:paraId="20713A88" w14:textId="4C760340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32DF2E14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6F7715C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DC4A3D3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0106843D" w14:textId="77777777" w:rsidTr="00697125">
        <w:tc>
          <w:tcPr>
            <w:tcW w:w="0" w:type="auto"/>
          </w:tcPr>
          <w:p w14:paraId="720BB887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935955">
              <w:rPr>
                <w:rFonts w:cstheme="minorHAnsi"/>
                <w:szCs w:val="20"/>
              </w:rPr>
              <w:t xml:space="preserve">Är det säkert att arbeta ensam i lokalerna på kvällar, helger </w:t>
            </w:r>
            <w:proofErr w:type="gramStart"/>
            <w:r w:rsidRPr="00935955">
              <w:rPr>
                <w:rFonts w:cstheme="minorHAnsi"/>
                <w:szCs w:val="20"/>
              </w:rPr>
              <w:t>etc.</w:t>
            </w:r>
            <w:proofErr w:type="gramEnd"/>
            <w:r w:rsidRPr="00935955">
              <w:rPr>
                <w:rFonts w:cstheme="minorHAnsi"/>
                <w:szCs w:val="20"/>
              </w:rPr>
              <w:t>?</w:t>
            </w:r>
          </w:p>
          <w:p w14:paraId="6384241F" w14:textId="46B2FEDE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5F6A9679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71B784D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3E2DB5F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E53B096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5BAA490D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arbetsplatsen säker från hot och våld?</w:t>
            </w:r>
          </w:p>
          <w:p w14:paraId="7DD739D7" w14:textId="2EC15A68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2DBC6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61FB5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3B485B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A5E57FC" w14:textId="77777777" w:rsidTr="005A315B">
        <w:tc>
          <w:tcPr>
            <w:tcW w:w="0" w:type="auto"/>
            <w:shd w:val="clear" w:color="auto" w:fill="AEAAAA" w:themeFill="background2" w:themeFillShade="BF"/>
          </w:tcPr>
          <w:p w14:paraId="647F142C" w14:textId="64F6B145" w:rsidR="00E9758F" w:rsidRPr="0068585A" w:rsidRDefault="005A315B" w:rsidP="005A315B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  <w:r w:rsidRPr="0068585A">
              <w:rPr>
                <w:rFonts w:cstheme="minorHAnsi"/>
                <w:b/>
                <w:bCs/>
                <w:szCs w:val="20"/>
              </w:rPr>
              <w:t>Digitala system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0EF8BF8" w14:textId="77777777" w:rsidR="00745BDF" w:rsidRDefault="00745BDF" w:rsidP="00745BDF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7A35D60A" w14:textId="77777777" w:rsidR="00E9758F" w:rsidRPr="0061088F" w:rsidRDefault="00E975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7E6139B6" w14:textId="02FB4797" w:rsidR="00E9758F" w:rsidRPr="0061088F" w:rsidRDefault="00745BDF" w:rsidP="0069712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2EFF386" w14:textId="2145E1F0" w:rsidR="00E9758F" w:rsidRPr="0061088F" w:rsidRDefault="008D55ED" w:rsidP="0069712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4E586A76" w14:textId="77777777" w:rsidTr="00697125">
        <w:tc>
          <w:tcPr>
            <w:tcW w:w="0" w:type="auto"/>
          </w:tcPr>
          <w:p w14:paraId="45D33011" w14:textId="473CDB12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Finns det rutiner för</w:t>
            </w:r>
            <w:r w:rsidR="001658F6" w:rsidRPr="0068585A">
              <w:rPr>
                <w:rFonts w:cstheme="minorHAnsi"/>
                <w:color w:val="auto"/>
                <w:szCs w:val="20"/>
              </w:rPr>
              <w:t xml:space="preserve"> att fånga upp</w:t>
            </w:r>
            <w:r w:rsidRPr="0068585A">
              <w:rPr>
                <w:rFonts w:cstheme="minorHAnsi"/>
                <w:color w:val="auto"/>
                <w:szCs w:val="20"/>
              </w:rPr>
              <w:t xml:space="preserve"> hur medarbetarna uppfattar sin digitala miljö?</w:t>
            </w:r>
          </w:p>
          <w:p w14:paraId="17DC1C9B" w14:textId="324BBDE5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724227DE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F006D60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E70F448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11E8271" w14:textId="77777777" w:rsidTr="00697125">
        <w:tc>
          <w:tcPr>
            <w:tcW w:w="0" w:type="auto"/>
          </w:tcPr>
          <w:p w14:paraId="659613F5" w14:textId="66A9393C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Får medarbetarna återkommande utbildning i verksamhetens digitala system</w:t>
            </w:r>
            <w:r w:rsidR="009D27C8">
              <w:rPr>
                <w:rFonts w:cstheme="minorHAnsi"/>
                <w:color w:val="auto"/>
                <w:szCs w:val="20"/>
              </w:rPr>
              <w:t>?</w:t>
            </w:r>
          </w:p>
          <w:p w14:paraId="0A094ABE" w14:textId="5FCC98D4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21850210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6ACEBA5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2D8C586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4B8F609" w14:textId="77777777" w:rsidTr="005A315B">
        <w:tc>
          <w:tcPr>
            <w:tcW w:w="0" w:type="auto"/>
            <w:tcBorders>
              <w:bottom w:val="single" w:sz="4" w:space="0" w:color="auto"/>
            </w:tcBorders>
          </w:tcPr>
          <w:p w14:paraId="46F452BF" w14:textId="546C005B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Har verksamheten rutiner för att undersöka utbildningsbehoven och introducera nya medarbetare till digitala system</w:t>
            </w:r>
            <w:r w:rsidR="009D27C8">
              <w:rPr>
                <w:rFonts w:cstheme="minorHAnsi"/>
                <w:color w:val="auto"/>
                <w:szCs w:val="20"/>
              </w:rPr>
              <w:t>?</w:t>
            </w:r>
          </w:p>
          <w:p w14:paraId="37F64116" w14:textId="1B3EBADC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BB2B8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432DC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CFD8B2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90F6B20" w14:textId="77777777" w:rsidTr="0021131B"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BAE6F1" w14:textId="5ECB5D62" w:rsidR="00904115" w:rsidRPr="0068585A" w:rsidRDefault="001658F6" w:rsidP="005A315B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904115" w:rsidRPr="0068585A">
              <w:rPr>
                <w:rFonts w:cstheme="minorHAnsi"/>
                <w:b/>
                <w:color w:val="auto"/>
                <w:szCs w:val="20"/>
              </w:rPr>
              <w:t>Fysisk arbetsmiljö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0D973A6" w14:textId="77777777" w:rsidR="00745BDF" w:rsidRDefault="00745BDF" w:rsidP="00745BDF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273A698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EECF1D" w14:textId="7CF614C3" w:rsidR="00904115" w:rsidRPr="0061088F" w:rsidRDefault="00745BDF" w:rsidP="0090411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8C3D11" w14:textId="10F98018" w:rsidR="00904115" w:rsidRPr="0061088F" w:rsidRDefault="008D55ED" w:rsidP="0090411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2E56AD46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5D8DF6FD" w14:textId="1F7DF69B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color w:val="auto"/>
                <w:szCs w:val="20"/>
              </w:rPr>
            </w:pPr>
            <w:r w:rsidRPr="0068585A">
              <w:rPr>
                <w:rFonts w:cstheme="minorHAnsi"/>
                <w:b/>
                <w:color w:val="auto"/>
                <w:szCs w:val="20"/>
              </w:rPr>
              <w:t>Arbetsplatsen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A49250C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31F0EBB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84FFD0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88897D4" w14:textId="77777777" w:rsidTr="00697125">
        <w:tc>
          <w:tcPr>
            <w:tcW w:w="0" w:type="auto"/>
          </w:tcPr>
          <w:p w14:paraId="13062DD6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lokalerna tillgängliga för alla oavsett funktionsvariation?</w:t>
            </w:r>
          </w:p>
          <w:p w14:paraId="2D25727A" w14:textId="13E35CF2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10A5774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6DCD6A6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23769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D90B409" w14:textId="77777777" w:rsidTr="00697125">
        <w:tc>
          <w:tcPr>
            <w:tcW w:w="0" w:type="auto"/>
          </w:tcPr>
          <w:p w14:paraId="43579C6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ordningen på arbetsplatsen så god att olyckor undviks, att utrymningsvägar är fria, att lagrat gods inte rasar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 xml:space="preserve">? </w:t>
            </w:r>
          </w:p>
          <w:p w14:paraId="4B23440E" w14:textId="1318F5AA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FF0000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22F6B1F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D1530C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0FC63E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C63D25F" w14:textId="77777777" w:rsidTr="00697125">
        <w:tc>
          <w:tcPr>
            <w:tcW w:w="0" w:type="auto"/>
          </w:tcPr>
          <w:p w14:paraId="3931B1C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lastRenderedPageBreak/>
              <w:t>Är lokalerna och miljön utformade så att de inte orsakar besvär för personer med allergi eller annan överkänslighet?</w:t>
            </w:r>
          </w:p>
          <w:p w14:paraId="221202DC" w14:textId="66106D96" w:rsidR="001658F6" w:rsidRPr="0068585A" w:rsidRDefault="001658F6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28046FAA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D3C9A0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8ED22FB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094FD0E" w14:textId="77777777" w:rsidTr="00697125">
        <w:tc>
          <w:tcPr>
            <w:tcW w:w="0" w:type="auto"/>
          </w:tcPr>
          <w:p w14:paraId="4C91BE5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skyltar, symboler och texter i lokalerna utformade så att de är lätta att upptäcka, läsa och begripa?</w:t>
            </w:r>
          </w:p>
          <w:p w14:paraId="22FDB47C" w14:textId="618EA9B3" w:rsidR="001658F6" w:rsidRPr="0068585A" w:rsidRDefault="001658F6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7A01BF67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18C1C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0CE2CAF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EDD6D2F" w14:textId="77777777" w:rsidTr="00697125">
        <w:tc>
          <w:tcPr>
            <w:tcW w:w="0" w:type="auto"/>
          </w:tcPr>
          <w:p w14:paraId="499A82F0" w14:textId="6FEF0FCD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Finns möjlighet för en tillfredsställande arbetsställning? (stol, bord,</w:t>
            </w:r>
            <w:r w:rsidR="005A315B" w:rsidRPr="0068585A">
              <w:rPr>
                <w:rFonts w:cstheme="minorHAnsi"/>
                <w:szCs w:val="20"/>
              </w:rPr>
              <w:t xml:space="preserve"> bildskärm</w:t>
            </w:r>
            <w:r w:rsidRPr="0068585A">
              <w:rPr>
                <w:rFonts w:cstheme="minorHAnsi"/>
                <w:szCs w:val="20"/>
              </w:rPr>
              <w:t>,</w:t>
            </w:r>
            <w:r w:rsidR="005A315B" w:rsidRPr="0068585A">
              <w:rPr>
                <w:rFonts w:cstheme="minorHAnsi"/>
                <w:szCs w:val="20"/>
              </w:rPr>
              <w:t xml:space="preserve"> tangentbord och</w:t>
            </w:r>
            <w:r w:rsidRPr="0068585A">
              <w:rPr>
                <w:rFonts w:cstheme="minorHAnsi"/>
                <w:szCs w:val="20"/>
              </w:rPr>
              <w:t xml:space="preserve"> placering av telefon)</w:t>
            </w:r>
          </w:p>
          <w:p w14:paraId="6590EF1D" w14:textId="479E0A34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FF0000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04320DC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F46F71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80F90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4F0960A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3CB8B3C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 w:firstLine="34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inomhusklimatet; tillfredsställande? (temperatur, ventilation, drag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</w:p>
          <w:p w14:paraId="2B6DCC02" w14:textId="14D6CC31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382CF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22AB98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1DBD37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0505E80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3A808C20" w14:textId="66462E0A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Ljus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08C6B2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5F6EA7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8CCAE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8746B41" w14:textId="77777777" w:rsidTr="00697125">
        <w:tc>
          <w:tcPr>
            <w:tcW w:w="0" w:type="auto"/>
          </w:tcPr>
          <w:p w14:paraId="05437D80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allmänbelysningen tillräcklig i lokalerna?</w:t>
            </w:r>
          </w:p>
          <w:p w14:paraId="0AE5B3ED" w14:textId="093245A9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29343E20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4401FD9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B12B9F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CDFEDE5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35B66A18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belysningen vid respektive arbetsplats tillfredsställande? (rätt placerad, solskydd, reflexer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</w:p>
          <w:p w14:paraId="2B8D47F7" w14:textId="3210F6F5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0E999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26D49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5F760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366AD79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1D78E9EA" w14:textId="4519DF83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Ljud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2B2704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28B1FF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E558F49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52AED26" w14:textId="77777777" w:rsidTr="00697125">
        <w:tc>
          <w:tcPr>
            <w:tcW w:w="0" w:type="auto"/>
          </w:tcPr>
          <w:p w14:paraId="1AD8AA7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ljudnivån i lokalerna tillfredsställande?</w:t>
            </w:r>
          </w:p>
          <w:p w14:paraId="3B94EB38" w14:textId="05115588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5B10885A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44BC9B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A85AC2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A648FFE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6EF4D4F1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Behövs bullerdämpande skärmar/absorbenter för att minska bullerspridning från maskiner?</w:t>
            </w:r>
          </w:p>
          <w:p w14:paraId="56CCB868" w14:textId="419A214E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B49F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E08C6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77FE54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54367EB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11E24409" w14:textId="3BBAFD2D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  <w:r w:rsidRPr="0068585A">
              <w:rPr>
                <w:rFonts w:cstheme="minorHAnsi"/>
                <w:b/>
                <w:bCs/>
                <w:szCs w:val="20"/>
              </w:rPr>
              <w:t>Övrigt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058BB0D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70CBAE3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E6A7627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32B3490" w14:textId="77777777" w:rsidTr="00697125">
        <w:tc>
          <w:tcPr>
            <w:tcW w:w="0" w:type="auto"/>
          </w:tcPr>
          <w:p w14:paraId="6856C43E" w14:textId="5C3BBCDE" w:rsidR="009D27C8" w:rsidRDefault="009D27C8" w:rsidP="009D27C8">
            <w:pPr>
              <w:ind w:right="27"/>
              <w:rPr>
                <w:color w:val="auto"/>
                <w:szCs w:val="20"/>
              </w:rPr>
            </w:pPr>
            <w:r w:rsidRPr="002137E0">
              <w:rPr>
                <w:szCs w:val="20"/>
              </w:rPr>
              <w:t>Finns ett fungerande vilrum?</w:t>
            </w:r>
            <w:r>
              <w:rPr>
                <w:szCs w:val="20"/>
              </w:rPr>
              <w:t xml:space="preserve"> </w:t>
            </w:r>
          </w:p>
          <w:p w14:paraId="63B37A3A" w14:textId="77777777" w:rsidR="009D27C8" w:rsidRPr="009D27C8" w:rsidRDefault="009D27C8" w:rsidP="009D27C8">
            <w:pPr>
              <w:rPr>
                <w:b/>
                <w:bCs/>
                <w:sz w:val="22"/>
              </w:rPr>
            </w:pPr>
            <w:r w:rsidRPr="009D27C8">
              <w:rPr>
                <w:b/>
                <w:bCs/>
              </w:rPr>
              <w:t>Ja/Nej</w:t>
            </w:r>
          </w:p>
          <w:p w14:paraId="2FE4FF29" w14:textId="77777777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7F1DA328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F092F84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E70A9B5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D945CEE" w14:textId="77777777" w:rsidTr="00697125">
        <w:tc>
          <w:tcPr>
            <w:tcW w:w="0" w:type="auto"/>
          </w:tcPr>
          <w:p w14:paraId="3131895C" w14:textId="77777777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546F6E2E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E2B9CB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1FE8DD9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</w:tbl>
    <w:p w14:paraId="1B36A9C3" w14:textId="77777777" w:rsidR="00697125" w:rsidRPr="0061088F" w:rsidRDefault="00697125" w:rsidP="001C0EB8">
      <w:pPr>
        <w:rPr>
          <w:rFonts w:cstheme="minorHAnsi"/>
          <w:szCs w:val="20"/>
        </w:rPr>
      </w:pPr>
    </w:p>
    <w:sectPr w:rsidR="00697125" w:rsidRPr="0061088F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978B" w14:textId="77777777" w:rsidR="00D53114" w:rsidRDefault="00D53114" w:rsidP="00D579C0">
      <w:pPr>
        <w:spacing w:after="0"/>
      </w:pPr>
      <w:r>
        <w:separator/>
      </w:r>
    </w:p>
  </w:endnote>
  <w:endnote w:type="continuationSeparator" w:id="0">
    <w:p w14:paraId="6D570E08" w14:textId="77777777" w:rsidR="00D53114" w:rsidRDefault="00D53114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DFC7" w14:textId="77777777" w:rsidR="00D53114" w:rsidRDefault="00D53114" w:rsidP="00D579C0">
      <w:pPr>
        <w:spacing w:after="0"/>
      </w:pPr>
      <w:r>
        <w:separator/>
      </w:r>
    </w:p>
  </w:footnote>
  <w:footnote w:type="continuationSeparator" w:id="0">
    <w:p w14:paraId="33B5A448" w14:textId="77777777" w:rsidR="00D53114" w:rsidRDefault="00D53114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B0271C"/>
    <w:multiLevelType w:val="multilevel"/>
    <w:tmpl w:val="187C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40D44DC0"/>
    <w:multiLevelType w:val="hybridMultilevel"/>
    <w:tmpl w:val="F614F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EB640AA"/>
    <w:multiLevelType w:val="hybridMultilevel"/>
    <w:tmpl w:val="FEC8F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658F6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2FA5"/>
    <w:rsid w:val="001C3699"/>
    <w:rsid w:val="001C3BF1"/>
    <w:rsid w:val="001C5496"/>
    <w:rsid w:val="001C62C0"/>
    <w:rsid w:val="001F5D98"/>
    <w:rsid w:val="001F5FF0"/>
    <w:rsid w:val="001F6139"/>
    <w:rsid w:val="00207E65"/>
    <w:rsid w:val="0021131B"/>
    <w:rsid w:val="002137E0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D4E66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25C9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0064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037DC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315B"/>
    <w:rsid w:val="005A5829"/>
    <w:rsid w:val="005A5ED0"/>
    <w:rsid w:val="005A70B8"/>
    <w:rsid w:val="005B2C80"/>
    <w:rsid w:val="005C3BC3"/>
    <w:rsid w:val="005D669D"/>
    <w:rsid w:val="005F2B85"/>
    <w:rsid w:val="00604F7D"/>
    <w:rsid w:val="0061088F"/>
    <w:rsid w:val="00622553"/>
    <w:rsid w:val="006253D3"/>
    <w:rsid w:val="00627143"/>
    <w:rsid w:val="00631D0F"/>
    <w:rsid w:val="00632374"/>
    <w:rsid w:val="00634F1D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585A"/>
    <w:rsid w:val="00687DAC"/>
    <w:rsid w:val="00690FF8"/>
    <w:rsid w:val="00691346"/>
    <w:rsid w:val="00697125"/>
    <w:rsid w:val="006A10E2"/>
    <w:rsid w:val="006B2768"/>
    <w:rsid w:val="006B341C"/>
    <w:rsid w:val="006C50F1"/>
    <w:rsid w:val="006D134A"/>
    <w:rsid w:val="006D51FD"/>
    <w:rsid w:val="006E4475"/>
    <w:rsid w:val="00702254"/>
    <w:rsid w:val="00703F94"/>
    <w:rsid w:val="007079D2"/>
    <w:rsid w:val="00707AA8"/>
    <w:rsid w:val="00711B77"/>
    <w:rsid w:val="007140EA"/>
    <w:rsid w:val="00715260"/>
    <w:rsid w:val="00734FEC"/>
    <w:rsid w:val="00745A4D"/>
    <w:rsid w:val="00745BDF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A60B0"/>
    <w:rsid w:val="008B0298"/>
    <w:rsid w:val="008B2429"/>
    <w:rsid w:val="008C559E"/>
    <w:rsid w:val="008D3092"/>
    <w:rsid w:val="008D3E2B"/>
    <w:rsid w:val="008D55ED"/>
    <w:rsid w:val="008D5D61"/>
    <w:rsid w:val="008E58B4"/>
    <w:rsid w:val="008E6F5F"/>
    <w:rsid w:val="008F55AE"/>
    <w:rsid w:val="009037DD"/>
    <w:rsid w:val="00904115"/>
    <w:rsid w:val="00906D48"/>
    <w:rsid w:val="0092014D"/>
    <w:rsid w:val="009203E1"/>
    <w:rsid w:val="00920FCF"/>
    <w:rsid w:val="00921AD5"/>
    <w:rsid w:val="00922D46"/>
    <w:rsid w:val="00931AF2"/>
    <w:rsid w:val="00935955"/>
    <w:rsid w:val="00936798"/>
    <w:rsid w:val="0094443C"/>
    <w:rsid w:val="00952E78"/>
    <w:rsid w:val="00954860"/>
    <w:rsid w:val="00956A98"/>
    <w:rsid w:val="00962954"/>
    <w:rsid w:val="00984E8F"/>
    <w:rsid w:val="00985397"/>
    <w:rsid w:val="009A638F"/>
    <w:rsid w:val="009B010D"/>
    <w:rsid w:val="009B5C3F"/>
    <w:rsid w:val="009D1803"/>
    <w:rsid w:val="009D27C8"/>
    <w:rsid w:val="00A006ED"/>
    <w:rsid w:val="00A02D06"/>
    <w:rsid w:val="00A103E8"/>
    <w:rsid w:val="00A27A71"/>
    <w:rsid w:val="00A31153"/>
    <w:rsid w:val="00A4556D"/>
    <w:rsid w:val="00A50679"/>
    <w:rsid w:val="00A56165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C1D34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42F9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BF52AC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2881"/>
    <w:rsid w:val="00C76563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CF1719"/>
    <w:rsid w:val="00D006E0"/>
    <w:rsid w:val="00D074E5"/>
    <w:rsid w:val="00D079B3"/>
    <w:rsid w:val="00D124FE"/>
    <w:rsid w:val="00D317A7"/>
    <w:rsid w:val="00D34D2A"/>
    <w:rsid w:val="00D53114"/>
    <w:rsid w:val="00D579C0"/>
    <w:rsid w:val="00D642CB"/>
    <w:rsid w:val="00D74530"/>
    <w:rsid w:val="00D74620"/>
    <w:rsid w:val="00D74C80"/>
    <w:rsid w:val="00D76A30"/>
    <w:rsid w:val="00D8401A"/>
    <w:rsid w:val="00D93331"/>
    <w:rsid w:val="00D9463D"/>
    <w:rsid w:val="00DA0332"/>
    <w:rsid w:val="00DB37AB"/>
    <w:rsid w:val="00DC3847"/>
    <w:rsid w:val="00DC6A77"/>
    <w:rsid w:val="00DD142F"/>
    <w:rsid w:val="00DD77F3"/>
    <w:rsid w:val="00DE066E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9758F"/>
    <w:rsid w:val="00EA0212"/>
    <w:rsid w:val="00EA72C9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0036"/>
    <w:rsid w:val="00F86BE9"/>
    <w:rsid w:val="00F906DE"/>
    <w:rsid w:val="00F914BE"/>
    <w:rsid w:val="00F93468"/>
    <w:rsid w:val="00F96DC6"/>
    <w:rsid w:val="00FB6410"/>
    <w:rsid w:val="00FB6651"/>
    <w:rsid w:val="00FB73C5"/>
    <w:rsid w:val="00FC728E"/>
    <w:rsid w:val="00FD15D7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CC0D3D3084D0AB2A06E598ABA0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D96AD-A435-488E-B128-C11A45E0341E}"/>
      </w:docPartPr>
      <w:docPartBody>
        <w:p w:rsidR="00B547B9" w:rsidRDefault="005734C5" w:rsidP="005734C5">
          <w:pPr>
            <w:pStyle w:val="4E7CC0D3D3084D0AB2A06E598ABA09E71"/>
          </w:pPr>
          <w:r>
            <w:rPr>
              <w:rStyle w:val="Platshllartext"/>
            </w:rPr>
            <w:t>ÅÅÅÅ-MM-DD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42"/>
    <w:rsid w:val="0007747B"/>
    <w:rsid w:val="001264E0"/>
    <w:rsid w:val="001D19C1"/>
    <w:rsid w:val="003A1CF6"/>
    <w:rsid w:val="003D0E42"/>
    <w:rsid w:val="005734C5"/>
    <w:rsid w:val="00580D80"/>
    <w:rsid w:val="0067035A"/>
    <w:rsid w:val="00711AB0"/>
    <w:rsid w:val="00857836"/>
    <w:rsid w:val="00B547B9"/>
    <w:rsid w:val="00C11756"/>
    <w:rsid w:val="00CD6A03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734C5"/>
    <w:rPr>
      <w:color w:val="808080"/>
    </w:rPr>
  </w:style>
  <w:style w:type="paragraph" w:customStyle="1" w:styleId="4E7CC0D3D3084D0AB2A06E598ABA09E71">
    <w:name w:val="4E7CC0D3D3084D0AB2A06E598ABA09E71"/>
    <w:rsid w:val="005734C5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Anna-Karin Aldrin</DisplayName>
        <AccountId>101</AccountId>
        <AccountType/>
      </UserInfo>
    </Inneh_x00e5_llsansvarig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Arbetsdokument; Arbetsdokument</Dokumenttyp0>
  </documentManagement>
</p:properti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36267254-546C-42E2-842A-B06F2B678AEA}"/>
</file>

<file path=customXml/itemProps4.xml><?xml version="1.0" encoding="utf-8"?>
<ds:datastoreItem xmlns:ds="http://schemas.openxmlformats.org/officeDocument/2006/customXml" ds:itemID="{DCA35199-397C-4DB1-B4D5-540ED61670B6}"/>
</file>

<file path=customXml/itemProps5.xml><?xml version="1.0" encoding="utf-8"?>
<ds:datastoreItem xmlns:ds="http://schemas.openxmlformats.org/officeDocument/2006/customXml" ds:itemID="{091519F2-7268-48E5-B8C2-F9471042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Arbetsmiljö- och lika villkorsrond (länk till dokument)</dc:title>
  <dc:creator>Maria Åkerström</dc:creator>
  <cp:lastModifiedBy>Carina Jansson</cp:lastModifiedBy>
  <cp:revision>2</cp:revision>
  <cp:lastPrinted>2021-10-01T11:32:00Z</cp:lastPrinted>
  <dcterms:created xsi:type="dcterms:W3CDTF">2022-02-16T13:46:00Z</dcterms:created>
  <dcterms:modified xsi:type="dcterms:W3CDTF">2022-02-16T13:46:00Z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Arbetsdokument</vt:lpwstr>
  </property>
</Properties>
</file>