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CAD7" w14:textId="77777777" w:rsidR="009F0992" w:rsidRPr="0030459C" w:rsidRDefault="009F0992" w:rsidP="009D140E">
      <w:pPr>
        <w:pStyle w:val="Rubrik10"/>
        <w:rPr>
          <w:sz w:val="28"/>
          <w:szCs w:val="28"/>
        </w:rPr>
      </w:pPr>
    </w:p>
    <w:p w14:paraId="082ED698" w14:textId="1E7F119E" w:rsidR="00A36AC1" w:rsidRPr="0030459C" w:rsidRDefault="00A43B9B" w:rsidP="009E5E8B">
      <w:pPr>
        <w:pStyle w:val="Rubrik10"/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before="0"/>
        <w:rPr>
          <w:sz w:val="28"/>
          <w:szCs w:val="28"/>
          <w:lang w:val="en-US"/>
        </w:rPr>
      </w:pPr>
      <w:r w:rsidRPr="0030459C">
        <w:rPr>
          <w:color w:val="auto"/>
          <w:sz w:val="28"/>
          <w:szCs w:val="28"/>
          <w:lang w:val="en-GB"/>
        </w:rPr>
        <w:t>C</w:t>
      </w:r>
      <w:r w:rsidR="00BF1BDF" w:rsidRPr="0030459C">
        <w:rPr>
          <w:color w:val="auto"/>
          <w:sz w:val="28"/>
          <w:szCs w:val="28"/>
          <w:lang w:val="en-GB"/>
        </w:rPr>
        <w:t xml:space="preserve">hecklist </w:t>
      </w:r>
      <w:r w:rsidRPr="0030459C">
        <w:rPr>
          <w:color w:val="auto"/>
          <w:sz w:val="28"/>
          <w:szCs w:val="28"/>
          <w:lang w:val="en-GB"/>
        </w:rPr>
        <w:t xml:space="preserve">for procedures relating to the public </w:t>
      </w:r>
      <w:r w:rsidR="00BF1BDF" w:rsidRPr="0030459C">
        <w:rPr>
          <w:color w:val="auto"/>
          <w:sz w:val="28"/>
          <w:szCs w:val="28"/>
          <w:lang w:val="en-GB"/>
        </w:rPr>
        <w:t xml:space="preserve">defence of </w:t>
      </w:r>
      <w:r w:rsidRPr="0030459C">
        <w:rPr>
          <w:color w:val="auto"/>
          <w:sz w:val="28"/>
          <w:szCs w:val="28"/>
          <w:lang w:val="en-GB"/>
        </w:rPr>
        <w:t xml:space="preserve">a </w:t>
      </w:r>
      <w:r w:rsidR="00BF1BDF" w:rsidRPr="0030459C">
        <w:rPr>
          <w:color w:val="auto"/>
          <w:sz w:val="28"/>
          <w:szCs w:val="28"/>
          <w:lang w:val="en-GB"/>
        </w:rPr>
        <w:t>thesis</w:t>
      </w:r>
    </w:p>
    <w:p w14:paraId="4CB7FA35" w14:textId="6CE6B769" w:rsidR="008F16F3" w:rsidRPr="00B41FA0" w:rsidRDefault="00EE43D4" w:rsidP="00B41FA0">
      <w:pPr>
        <w:tabs>
          <w:tab w:val="clear" w:pos="170"/>
        </w:tabs>
        <w:spacing w:before="100" w:beforeAutospacing="1" w:after="100" w:afterAutospacing="1" w:line="240" w:lineRule="auto"/>
        <w:rPr>
          <w:rFonts w:eastAsia="Times New Roman" w:cstheme="minorHAnsi"/>
          <w:color w:val="auto"/>
          <w:szCs w:val="24"/>
          <w:lang w:val="en-GB" w:eastAsia="sv-SE"/>
        </w:rPr>
      </w:pPr>
      <w:r w:rsidRPr="0030459C">
        <w:rPr>
          <w:rFonts w:eastAsia="Times New Roman" w:cstheme="minorHAnsi"/>
          <w:color w:val="auto"/>
          <w:szCs w:val="24"/>
          <w:lang w:val="en-GB" w:eastAsia="sv-SE"/>
        </w:rPr>
        <w:t>The checklist</w:t>
      </w:r>
      <w:r w:rsidRPr="00037D7E">
        <w:rPr>
          <w:rFonts w:eastAsia="Times New Roman" w:cstheme="minorHAnsi"/>
          <w:b/>
          <w:bCs/>
          <w:color w:val="auto"/>
          <w:szCs w:val="24"/>
          <w:lang w:val="en-GB" w:eastAsia="sv-SE"/>
        </w:rPr>
        <w:t xml:space="preserve"> </w:t>
      </w:r>
      <w:r w:rsidRPr="00037D7E">
        <w:rPr>
          <w:rFonts w:eastAsia="Times New Roman" w:cstheme="minorHAnsi"/>
          <w:color w:val="auto"/>
          <w:szCs w:val="24"/>
          <w:lang w:val="en-GB" w:eastAsia="sv-SE"/>
        </w:rPr>
        <w:t xml:space="preserve">supplements the university’s governing documents and the instructions issued by the academic school. </w:t>
      </w:r>
      <w:r w:rsidR="0030459C" w:rsidRPr="0030459C">
        <w:rPr>
          <w:rFonts w:eastAsia="Times New Roman" w:cstheme="minorHAnsi"/>
          <w:color w:val="auto"/>
          <w:szCs w:val="24"/>
          <w:lang w:val="en-GB" w:eastAsia="sv-SE"/>
        </w:rPr>
        <w:t>The proposed responsible persons</w:t>
      </w:r>
      <w:r w:rsidR="0030459C">
        <w:rPr>
          <w:rFonts w:eastAsia="Times New Roman" w:cstheme="minorHAnsi"/>
          <w:color w:val="auto"/>
          <w:szCs w:val="24"/>
          <w:lang w:val="en-GB" w:eastAsia="sv-SE"/>
        </w:rPr>
        <w:t xml:space="preserve"> below </w:t>
      </w:r>
      <w:r w:rsidR="00857CB5" w:rsidRPr="00037D7E">
        <w:rPr>
          <w:rFonts w:eastAsia="Times New Roman" w:cstheme="minorHAnsi"/>
          <w:color w:val="auto"/>
          <w:szCs w:val="24"/>
          <w:lang w:val="en-GB" w:eastAsia="sv-SE"/>
        </w:rPr>
        <w:t>may be changed according to each research area for doctoral education’s procedures.</w:t>
      </w:r>
      <w:r w:rsidR="00A4062E" w:rsidRPr="00297894">
        <w:rPr>
          <w:rFonts w:eastAsia="Times New Roman" w:cstheme="minorHAnsi"/>
          <w:color w:val="auto"/>
          <w:szCs w:val="24"/>
          <w:lang w:val="en-US" w:eastAsia="sv-SE"/>
        </w:rPr>
        <w:t xml:space="preserve"> </w:t>
      </w:r>
      <w:r w:rsidR="00857CB5" w:rsidRPr="00037D7E">
        <w:rPr>
          <w:rFonts w:eastAsia="Times New Roman" w:cstheme="minorHAnsi"/>
          <w:color w:val="auto"/>
          <w:szCs w:val="24"/>
          <w:lang w:val="en-GB" w:eastAsia="sv-SE"/>
        </w:rPr>
        <w:t>The order of the tasks can also be changed as necessary.</w:t>
      </w:r>
      <w:r w:rsidR="00A73DAA" w:rsidRPr="00297894">
        <w:rPr>
          <w:rFonts w:eastAsia="Times New Roman" w:cstheme="minorHAnsi"/>
          <w:color w:val="auto"/>
          <w:szCs w:val="24"/>
          <w:lang w:val="en-US" w:eastAsia="sv-SE"/>
        </w:rPr>
        <w:t xml:space="preserve"> </w:t>
      </w:r>
    </w:p>
    <w:tbl>
      <w:tblPr>
        <w:tblStyle w:val="Tabellrutnt"/>
        <w:tblW w:w="8642" w:type="dxa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127"/>
        <w:gridCol w:w="1417"/>
      </w:tblGrid>
      <w:tr w:rsidR="00574C7E" w:rsidRPr="00297894" w14:paraId="65C5F467" w14:textId="54D539CD" w:rsidTr="0030459C">
        <w:tc>
          <w:tcPr>
            <w:tcW w:w="1838" w:type="dxa"/>
            <w:shd w:val="clear" w:color="auto" w:fill="F6BD31" w:themeFill="accent1"/>
          </w:tcPr>
          <w:p w14:paraId="5F1CEB9D" w14:textId="1EE75552" w:rsidR="00574C7E" w:rsidRPr="0030459C" w:rsidRDefault="00A34203" w:rsidP="00A34203">
            <w:pPr>
              <w:rPr>
                <w:bCs/>
              </w:rPr>
            </w:pPr>
            <w:bookmarkStart w:id="0" w:name="bkmStart"/>
            <w:bookmarkEnd w:id="0"/>
            <w:r w:rsidRPr="0030459C">
              <w:rPr>
                <w:bCs/>
                <w:color w:val="auto"/>
                <w:lang w:val="en-GB"/>
              </w:rPr>
              <w:t>When</w:t>
            </w:r>
            <w:r w:rsidR="002B11E6" w:rsidRPr="0030459C">
              <w:rPr>
                <w:bCs/>
                <w:color w:val="auto"/>
                <w:lang w:val="en-GB"/>
              </w:rPr>
              <w:t>?</w:t>
            </w:r>
          </w:p>
        </w:tc>
        <w:tc>
          <w:tcPr>
            <w:tcW w:w="3260" w:type="dxa"/>
            <w:shd w:val="clear" w:color="auto" w:fill="F6BD31" w:themeFill="accent1"/>
          </w:tcPr>
          <w:p w14:paraId="6E25B7DA" w14:textId="2BC0F38C" w:rsidR="00574C7E" w:rsidRPr="0030459C" w:rsidRDefault="00A34203" w:rsidP="00A34203">
            <w:pPr>
              <w:rPr>
                <w:bCs/>
              </w:rPr>
            </w:pPr>
            <w:r w:rsidRPr="0030459C">
              <w:rPr>
                <w:bCs/>
                <w:color w:val="auto"/>
                <w:lang w:val="en-GB"/>
              </w:rPr>
              <w:t>What</w:t>
            </w:r>
            <w:r w:rsidR="002B11E6" w:rsidRPr="0030459C">
              <w:rPr>
                <w:bCs/>
                <w:color w:val="auto"/>
                <w:lang w:val="en-GB"/>
              </w:rPr>
              <w:t>?</w:t>
            </w:r>
          </w:p>
        </w:tc>
        <w:tc>
          <w:tcPr>
            <w:tcW w:w="2127" w:type="dxa"/>
            <w:shd w:val="clear" w:color="auto" w:fill="F6BD31" w:themeFill="accent1"/>
          </w:tcPr>
          <w:p w14:paraId="2F9BBE22" w14:textId="1802BC2E" w:rsidR="00574C7E" w:rsidRPr="0030459C" w:rsidRDefault="00A34203" w:rsidP="00A34203">
            <w:pPr>
              <w:rPr>
                <w:bCs/>
              </w:rPr>
            </w:pPr>
            <w:r w:rsidRPr="0030459C">
              <w:rPr>
                <w:bCs/>
                <w:color w:val="auto"/>
                <w:lang w:val="en-GB"/>
              </w:rPr>
              <w:t>Who</w:t>
            </w:r>
            <w:r w:rsidR="002B11E6" w:rsidRPr="0030459C">
              <w:rPr>
                <w:bCs/>
                <w:color w:val="auto"/>
                <w:lang w:val="en-GB"/>
              </w:rPr>
              <w:t>?</w:t>
            </w:r>
            <w:r w:rsidR="004A306E" w:rsidRPr="0030459C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F6BD31" w:themeFill="accent1"/>
          </w:tcPr>
          <w:p w14:paraId="08B6A743" w14:textId="0D03633A" w:rsidR="00574C7E" w:rsidRPr="0030459C" w:rsidRDefault="00A34203" w:rsidP="00A34203">
            <w:pPr>
              <w:rPr>
                <w:bCs/>
                <w:lang w:val="en-US"/>
              </w:rPr>
            </w:pPr>
            <w:r w:rsidRPr="0030459C">
              <w:rPr>
                <w:bCs/>
                <w:color w:val="auto"/>
                <w:lang w:val="en-GB"/>
              </w:rPr>
              <w:t>Notes</w:t>
            </w:r>
          </w:p>
        </w:tc>
      </w:tr>
      <w:tr w:rsidR="00574C7E" w:rsidRPr="005E31BB" w14:paraId="360C3E5E" w14:textId="7DB329C4" w:rsidTr="0030459C">
        <w:tc>
          <w:tcPr>
            <w:tcW w:w="1838" w:type="dxa"/>
          </w:tcPr>
          <w:p w14:paraId="763DED7B" w14:textId="08954555" w:rsidR="00574C7E" w:rsidRPr="00297894" w:rsidRDefault="00A34203" w:rsidP="00A34203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Final year of doctoral studies</w:t>
            </w:r>
          </w:p>
        </w:tc>
        <w:tc>
          <w:tcPr>
            <w:tcW w:w="3260" w:type="dxa"/>
          </w:tcPr>
          <w:p w14:paraId="6E88E869" w14:textId="488AB25F" w:rsidR="00574C7E" w:rsidRPr="0030459C" w:rsidRDefault="00A34203" w:rsidP="00A34203">
            <w:pPr>
              <w:ind w:left="36"/>
              <w:rPr>
                <w:rFonts w:cstheme="minorHAnsi"/>
                <w:lang w:val="en-US"/>
              </w:rPr>
            </w:pPr>
            <w:r w:rsidRPr="00037D7E">
              <w:rPr>
                <w:rFonts w:cstheme="minorHAnsi"/>
                <w:color w:val="auto"/>
                <w:lang w:val="en-GB"/>
              </w:rPr>
              <w:t>Plan for remaining elements of the programme</w:t>
            </w:r>
            <w:r w:rsidR="0030459C">
              <w:rPr>
                <w:rFonts w:cstheme="minorHAnsi"/>
                <w:color w:val="auto"/>
                <w:lang w:val="en-GB"/>
              </w:rPr>
              <w:t>.</w:t>
            </w:r>
          </w:p>
          <w:p w14:paraId="08EC9709" w14:textId="0E8DBC99" w:rsidR="004A306E" w:rsidRPr="0030459C" w:rsidRDefault="004A306E" w:rsidP="004A306E">
            <w:pPr>
              <w:pStyle w:val="Liststycke"/>
              <w:numPr>
                <w:ilvl w:val="0"/>
                <w:numId w:val="0"/>
              </w:numPr>
              <w:ind w:left="720"/>
              <w:rPr>
                <w:rFonts w:cstheme="minorHAnsi"/>
                <w:lang w:val="en-US"/>
              </w:rPr>
            </w:pPr>
          </w:p>
        </w:tc>
        <w:tc>
          <w:tcPr>
            <w:tcW w:w="2127" w:type="dxa"/>
          </w:tcPr>
          <w:p w14:paraId="4244877D" w14:textId="1C17F13C" w:rsidR="00574C7E" w:rsidRPr="00297894" w:rsidRDefault="00A34203" w:rsidP="00A34203">
            <w:pPr>
              <w:rPr>
                <w:rFonts w:cstheme="minorHAnsi"/>
                <w:lang w:val="en-US"/>
              </w:rPr>
            </w:pPr>
            <w:r w:rsidRPr="00037D7E">
              <w:rPr>
                <w:rFonts w:cstheme="minorHAnsi"/>
                <w:color w:val="auto"/>
                <w:lang w:val="en-GB"/>
              </w:rPr>
              <w:t>Principal supervisor and doctoral student</w:t>
            </w:r>
          </w:p>
        </w:tc>
        <w:tc>
          <w:tcPr>
            <w:tcW w:w="1417" w:type="dxa"/>
          </w:tcPr>
          <w:p w14:paraId="05BC6A6A" w14:textId="18919D0C" w:rsidR="00574C7E" w:rsidRPr="00297894" w:rsidRDefault="00574C7E" w:rsidP="004A306E">
            <w:pPr>
              <w:ind w:left="360" w:hanging="360"/>
              <w:rPr>
                <w:rFonts w:cstheme="minorHAnsi"/>
                <w:lang w:val="en-US"/>
              </w:rPr>
            </w:pPr>
          </w:p>
        </w:tc>
      </w:tr>
      <w:tr w:rsidR="00572C48" w:rsidRPr="00297894" w14:paraId="00526936" w14:textId="77777777" w:rsidTr="0030459C">
        <w:tc>
          <w:tcPr>
            <w:tcW w:w="1838" w:type="dxa"/>
            <w:vMerge w:val="restart"/>
          </w:tcPr>
          <w:p w14:paraId="2D9248C9" w14:textId="3E12475F" w:rsidR="00572C48" w:rsidRPr="00297894" w:rsidRDefault="00572C48" w:rsidP="00A34203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About six months prior to the planned defence of thesis and after the final seminar</w:t>
            </w:r>
          </w:p>
        </w:tc>
        <w:tc>
          <w:tcPr>
            <w:tcW w:w="3260" w:type="dxa"/>
          </w:tcPr>
          <w:p w14:paraId="5FFF1E62" w14:textId="7522C593" w:rsidR="00572C48" w:rsidRPr="00297894" w:rsidRDefault="00572C48" w:rsidP="00A34203">
            <w:pPr>
              <w:ind w:left="36"/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Convene a preparatory meeting about the defence of thesis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593D8DDC" w14:textId="4923BE5D" w:rsidR="00572C48" w:rsidRPr="00297894" w:rsidRDefault="00572C48" w:rsidP="0030459C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The director of studies</w:t>
            </w:r>
          </w:p>
        </w:tc>
        <w:tc>
          <w:tcPr>
            <w:tcW w:w="1417" w:type="dxa"/>
          </w:tcPr>
          <w:p w14:paraId="29781F38" w14:textId="77777777" w:rsidR="00572C48" w:rsidRPr="00297894" w:rsidRDefault="00572C48" w:rsidP="00C20C4D">
            <w:pPr>
              <w:ind w:left="360" w:hanging="360"/>
              <w:rPr>
                <w:lang w:val="en-US"/>
              </w:rPr>
            </w:pPr>
          </w:p>
        </w:tc>
      </w:tr>
      <w:tr w:rsidR="00572C48" w:rsidRPr="005E31BB" w14:paraId="2DB8C077" w14:textId="77777777" w:rsidTr="0030459C">
        <w:tc>
          <w:tcPr>
            <w:tcW w:w="1838" w:type="dxa"/>
            <w:vMerge/>
          </w:tcPr>
          <w:p w14:paraId="5F21856F" w14:textId="77777777" w:rsidR="00572C48" w:rsidRPr="00297894" w:rsidRDefault="00572C48" w:rsidP="00574C7E">
            <w:pPr>
              <w:rPr>
                <w:b/>
                <w:bCs/>
                <w:lang w:val="en-US"/>
              </w:rPr>
            </w:pPr>
          </w:p>
        </w:tc>
        <w:tc>
          <w:tcPr>
            <w:tcW w:w="3260" w:type="dxa"/>
          </w:tcPr>
          <w:p w14:paraId="2408CE4A" w14:textId="5F323075" w:rsidR="00572C48" w:rsidRPr="00297894" w:rsidRDefault="00572C48" w:rsidP="00696A9E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Plan date of public defence</w:t>
            </w:r>
            <w:r>
              <w:rPr>
                <w:color w:val="auto"/>
                <w:lang w:val="en-GB"/>
              </w:rPr>
              <w:t>.</w:t>
            </w:r>
            <w:r w:rsidRPr="00037D7E">
              <w:rPr>
                <w:color w:val="auto"/>
                <w:lang w:val="en-GB"/>
              </w:rPr>
              <w:t xml:space="preserve"> The date must be in one of the following periods:</w:t>
            </w:r>
            <w:r w:rsidRPr="00297894">
              <w:rPr>
                <w:lang w:val="en-US"/>
              </w:rPr>
              <w:t xml:space="preserve"> </w:t>
            </w:r>
            <w:r w:rsidRPr="00037D7E">
              <w:rPr>
                <w:color w:val="auto"/>
                <w:lang w:val="en-GB"/>
              </w:rPr>
              <w:t>15 August – 21 December or 7 January – 15 June.</w:t>
            </w:r>
            <w:r w:rsidRPr="00297894">
              <w:rPr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14:paraId="00DEB3FE" w14:textId="2379EA3F" w:rsidR="00572C48" w:rsidRPr="00297894" w:rsidRDefault="00572C48" w:rsidP="004A306E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Principal supervisor and doctoral student, in consultation with the proposed external reviewer, school administrator, officer from University Support Services and the library.</w:t>
            </w:r>
            <w:r w:rsidRPr="00297894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7AABD935" w14:textId="77777777" w:rsidR="00572C48" w:rsidRPr="00297894" w:rsidRDefault="00572C48" w:rsidP="00C20C4D">
            <w:pPr>
              <w:ind w:left="360" w:hanging="360"/>
              <w:rPr>
                <w:lang w:val="en-US"/>
              </w:rPr>
            </w:pPr>
          </w:p>
        </w:tc>
      </w:tr>
      <w:tr w:rsidR="00572C48" w:rsidRPr="00360F41" w14:paraId="730F6CAB" w14:textId="77777777" w:rsidTr="0030459C">
        <w:tc>
          <w:tcPr>
            <w:tcW w:w="1838" w:type="dxa"/>
            <w:vMerge/>
          </w:tcPr>
          <w:p w14:paraId="5A3C39A7" w14:textId="77777777" w:rsidR="00572C48" w:rsidRPr="00297894" w:rsidRDefault="00572C48" w:rsidP="00574C7E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537C919C" w14:textId="4E830800" w:rsidR="00572C48" w:rsidRPr="0030459C" w:rsidRDefault="00572C48" w:rsidP="004F73F7">
            <w:pPr>
              <w:ind w:left="36"/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Book rooms for the public defence and meeting of the examining committee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04AE3104" w14:textId="0479E8F5" w:rsidR="00572C48" w:rsidRPr="004F73F7" w:rsidRDefault="00572C48" w:rsidP="004F73F7">
            <w:r w:rsidRPr="00037D7E">
              <w:rPr>
                <w:color w:val="auto"/>
                <w:lang w:val="en-GB"/>
              </w:rPr>
              <w:t>School administrator</w:t>
            </w:r>
          </w:p>
          <w:p w14:paraId="6CEAF49F" w14:textId="77777777" w:rsidR="00572C48" w:rsidRDefault="00572C48" w:rsidP="004A306E"/>
        </w:tc>
        <w:tc>
          <w:tcPr>
            <w:tcW w:w="1417" w:type="dxa"/>
          </w:tcPr>
          <w:p w14:paraId="0CB767A2" w14:textId="77777777" w:rsidR="00572C48" w:rsidRDefault="00572C48" w:rsidP="00C20C4D">
            <w:pPr>
              <w:ind w:left="360" w:hanging="360"/>
            </w:pPr>
          </w:p>
        </w:tc>
      </w:tr>
      <w:tr w:rsidR="00572C48" w:rsidRPr="00360F41" w14:paraId="3F6A6FFF" w14:textId="77777777" w:rsidTr="0030459C">
        <w:tc>
          <w:tcPr>
            <w:tcW w:w="1838" w:type="dxa"/>
            <w:vMerge/>
          </w:tcPr>
          <w:p w14:paraId="57FE8230" w14:textId="77777777" w:rsidR="00572C48" w:rsidRPr="00360F41" w:rsidRDefault="00572C48" w:rsidP="00574C7E"/>
        </w:tc>
        <w:tc>
          <w:tcPr>
            <w:tcW w:w="3260" w:type="dxa"/>
          </w:tcPr>
          <w:p w14:paraId="59D5401B" w14:textId="32D9AFA1" w:rsidR="00572C48" w:rsidRPr="00297894" w:rsidRDefault="00572C48" w:rsidP="004F73F7">
            <w:pPr>
              <w:ind w:left="36"/>
              <w:rPr>
                <w:rFonts w:cstheme="minorHAnsi"/>
                <w:lang w:val="en-US"/>
              </w:rPr>
            </w:pPr>
            <w:r w:rsidRPr="00037D7E">
              <w:rPr>
                <w:color w:val="auto"/>
                <w:lang w:val="en-GB"/>
              </w:rPr>
              <w:t>Produce proposals for the external reviewer, members of the examining committee including substitutes, chair of the public defence and discuss a final reviewer with the supervisory collegium.</w:t>
            </w:r>
          </w:p>
        </w:tc>
        <w:tc>
          <w:tcPr>
            <w:tcW w:w="2127" w:type="dxa"/>
          </w:tcPr>
          <w:p w14:paraId="642C642F" w14:textId="09E016B1" w:rsidR="00572C48" w:rsidRPr="004F73F7" w:rsidRDefault="00572C48" w:rsidP="004F73F7">
            <w:r w:rsidRPr="00037D7E">
              <w:rPr>
                <w:color w:val="auto"/>
                <w:lang w:val="en-GB"/>
              </w:rPr>
              <w:t>Principal supervisor</w:t>
            </w:r>
          </w:p>
          <w:p w14:paraId="65092F63" w14:textId="77777777" w:rsidR="00572C48" w:rsidRPr="00B413B3" w:rsidRDefault="00572C48" w:rsidP="00B413B3"/>
        </w:tc>
        <w:tc>
          <w:tcPr>
            <w:tcW w:w="1417" w:type="dxa"/>
          </w:tcPr>
          <w:p w14:paraId="2C6BD22A" w14:textId="77777777" w:rsidR="00572C48" w:rsidRDefault="00572C48" w:rsidP="00C20C4D">
            <w:pPr>
              <w:ind w:left="360" w:hanging="360"/>
            </w:pPr>
          </w:p>
        </w:tc>
      </w:tr>
      <w:tr w:rsidR="00572C48" w:rsidRPr="00360F41" w14:paraId="7CDDBB4E" w14:textId="77777777" w:rsidTr="0030459C">
        <w:tc>
          <w:tcPr>
            <w:tcW w:w="1838" w:type="dxa"/>
            <w:vMerge/>
          </w:tcPr>
          <w:p w14:paraId="6410A6EF" w14:textId="77777777" w:rsidR="00572C48" w:rsidRPr="00360F41" w:rsidRDefault="00572C48" w:rsidP="00574C7E"/>
        </w:tc>
        <w:tc>
          <w:tcPr>
            <w:tcW w:w="3260" w:type="dxa"/>
          </w:tcPr>
          <w:p w14:paraId="6DE10BFE" w14:textId="0703C9C9" w:rsidR="00572C48" w:rsidRPr="00297894" w:rsidRDefault="00572C48" w:rsidP="004F73F7">
            <w:pPr>
              <w:ind w:left="36"/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Check Ladok certification for completed courses</w:t>
            </w:r>
            <w:r>
              <w:rPr>
                <w:color w:val="auto"/>
                <w:lang w:val="en-GB"/>
              </w:rPr>
              <w:t xml:space="preserve"> </w:t>
            </w:r>
            <w:r w:rsidRPr="00037D7E">
              <w:rPr>
                <w:color w:val="auto"/>
                <w:lang w:val="en-GB"/>
              </w:rPr>
              <w:t>and contact the school’s Ladok administrator if a completed course is missing.</w:t>
            </w:r>
            <w:r w:rsidRPr="00297894">
              <w:rPr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14:paraId="49CAFB6C" w14:textId="38B204F9" w:rsidR="00572C48" w:rsidRPr="004F73F7" w:rsidRDefault="00572C48" w:rsidP="004F73F7">
            <w:r w:rsidRPr="00037D7E">
              <w:rPr>
                <w:color w:val="auto"/>
                <w:lang w:val="en-GB"/>
              </w:rPr>
              <w:t>Doctoral student</w:t>
            </w:r>
          </w:p>
          <w:p w14:paraId="6D960210" w14:textId="77777777" w:rsidR="00572C48" w:rsidRDefault="00572C48" w:rsidP="00B413B3"/>
        </w:tc>
        <w:tc>
          <w:tcPr>
            <w:tcW w:w="1417" w:type="dxa"/>
          </w:tcPr>
          <w:p w14:paraId="2EDA0425" w14:textId="77777777" w:rsidR="00572C48" w:rsidRDefault="00572C48" w:rsidP="00C20C4D">
            <w:pPr>
              <w:ind w:left="360" w:hanging="360"/>
            </w:pPr>
          </w:p>
        </w:tc>
      </w:tr>
      <w:tr w:rsidR="00572C48" w:rsidRPr="00360F41" w14:paraId="13844AE9" w14:textId="77777777" w:rsidTr="0030459C">
        <w:tc>
          <w:tcPr>
            <w:tcW w:w="1838" w:type="dxa"/>
            <w:vMerge/>
          </w:tcPr>
          <w:p w14:paraId="49544690" w14:textId="77777777" w:rsidR="00572C48" w:rsidRPr="00360F41" w:rsidRDefault="00572C48" w:rsidP="00574C7E"/>
        </w:tc>
        <w:tc>
          <w:tcPr>
            <w:tcW w:w="3260" w:type="dxa"/>
          </w:tcPr>
          <w:p w14:paraId="4123E00C" w14:textId="70E43AEF" w:rsidR="00572C48" w:rsidRPr="00297894" w:rsidRDefault="00572C48" w:rsidP="00ED00A8">
            <w:pPr>
              <w:ind w:left="36"/>
              <w:rPr>
                <w:rFonts w:cstheme="minorHAnsi"/>
                <w:lang w:val="en-US"/>
              </w:rPr>
            </w:pPr>
            <w:r w:rsidRPr="00037D7E">
              <w:rPr>
                <w:color w:val="auto"/>
                <w:lang w:val="en-GB"/>
              </w:rPr>
              <w:t xml:space="preserve">Contact the library for dates for printing the thesis and </w:t>
            </w:r>
            <w:r w:rsidRPr="00037D7E">
              <w:rPr>
                <w:color w:val="auto"/>
                <w:lang w:val="en-GB"/>
              </w:rPr>
              <w:lastRenderedPageBreak/>
              <w:t>announcing the date of the public defence</w:t>
            </w:r>
            <w:r>
              <w:rPr>
                <w:color w:val="auto"/>
                <w:lang w:val="en-GB"/>
              </w:rPr>
              <w:t>.</w:t>
            </w:r>
            <w:r w:rsidRPr="00037D7E">
              <w:rPr>
                <w:color w:val="auto"/>
                <w:lang w:val="en-GB"/>
              </w:rPr>
              <w:t xml:space="preserve"> </w:t>
            </w:r>
            <w:r w:rsidRPr="00037D7E">
              <w:rPr>
                <w:rFonts w:cstheme="minorHAnsi"/>
                <w:color w:val="auto"/>
                <w:lang w:val="en-GB"/>
              </w:rPr>
              <w:t>Forward these dates to the principal supervisor and administrator.</w:t>
            </w:r>
            <w:r w:rsidRPr="00297894">
              <w:rPr>
                <w:rFonts w:cstheme="minorHAnsi"/>
                <w:lang w:val="en-US"/>
              </w:rPr>
              <w:t xml:space="preserve"> </w:t>
            </w:r>
            <w:r w:rsidR="00641D33">
              <w:rPr>
                <w:rFonts w:cstheme="minorHAnsi"/>
                <w:lang w:val="en-US"/>
              </w:rPr>
              <w:t>L</w:t>
            </w:r>
            <w:r w:rsidRPr="00ED00A8">
              <w:rPr>
                <w:rFonts w:cstheme="minorHAnsi"/>
                <w:lang w:val="en-US"/>
              </w:rPr>
              <w:t>ibrary's timetable</w:t>
            </w:r>
            <w:r w:rsidR="00641D33">
              <w:rPr>
                <w:rFonts w:cstheme="minorHAnsi"/>
                <w:lang w:val="en-US"/>
              </w:rPr>
              <w:t xml:space="preserve"> is important</w:t>
            </w:r>
            <w:r>
              <w:rPr>
                <w:rFonts w:cstheme="minorHAnsi"/>
                <w:lang w:val="en-US"/>
              </w:rPr>
              <w:t>.</w:t>
            </w:r>
          </w:p>
        </w:tc>
        <w:tc>
          <w:tcPr>
            <w:tcW w:w="2127" w:type="dxa"/>
          </w:tcPr>
          <w:p w14:paraId="18570F1E" w14:textId="655D37A5" w:rsidR="00572C48" w:rsidRPr="00CE4085" w:rsidRDefault="00572C48" w:rsidP="00CE4085">
            <w:r w:rsidRPr="00037D7E">
              <w:rPr>
                <w:color w:val="auto"/>
                <w:lang w:val="en-GB"/>
              </w:rPr>
              <w:lastRenderedPageBreak/>
              <w:t>Doctoral student</w:t>
            </w:r>
          </w:p>
        </w:tc>
        <w:tc>
          <w:tcPr>
            <w:tcW w:w="1417" w:type="dxa"/>
          </w:tcPr>
          <w:p w14:paraId="5EEBB4CF" w14:textId="77777777" w:rsidR="00572C48" w:rsidRDefault="00572C48" w:rsidP="00C20C4D">
            <w:pPr>
              <w:ind w:left="360" w:hanging="360"/>
            </w:pPr>
          </w:p>
        </w:tc>
      </w:tr>
      <w:tr w:rsidR="00572C48" w:rsidRPr="005E31BB" w14:paraId="7D05FC16" w14:textId="77777777" w:rsidTr="0030459C">
        <w:tc>
          <w:tcPr>
            <w:tcW w:w="1838" w:type="dxa"/>
            <w:vMerge/>
          </w:tcPr>
          <w:p w14:paraId="30CAEDCF" w14:textId="77777777" w:rsidR="00572C48" w:rsidRPr="00360F41" w:rsidRDefault="00572C48" w:rsidP="00574C7E"/>
        </w:tc>
        <w:tc>
          <w:tcPr>
            <w:tcW w:w="3260" w:type="dxa"/>
          </w:tcPr>
          <w:p w14:paraId="7411DD83" w14:textId="0711099F" w:rsidR="00572C48" w:rsidRPr="00297894" w:rsidRDefault="00572C48" w:rsidP="00CE4085">
            <w:pPr>
              <w:ind w:left="36"/>
              <w:rPr>
                <w:rFonts w:cstheme="minorHAnsi"/>
                <w:lang w:val="en-US"/>
              </w:rPr>
            </w:pPr>
            <w:r w:rsidRPr="00037D7E">
              <w:rPr>
                <w:rFonts w:cstheme="minorHAnsi"/>
                <w:color w:val="auto"/>
                <w:lang w:val="en-GB"/>
              </w:rPr>
              <w:t xml:space="preserve">Contact </w:t>
            </w:r>
            <w:r>
              <w:rPr>
                <w:rFonts w:cstheme="minorHAnsi"/>
                <w:color w:val="auto"/>
                <w:lang w:val="en-GB"/>
              </w:rPr>
              <w:t>t</w:t>
            </w:r>
            <w:r w:rsidRPr="00037D7E">
              <w:rPr>
                <w:rFonts w:cstheme="minorHAnsi"/>
                <w:color w:val="auto"/>
                <w:lang w:val="en-GB"/>
              </w:rPr>
              <w:t>he procurement unit to discuss proofreading</w:t>
            </w:r>
            <w:r>
              <w:rPr>
                <w:rFonts w:cstheme="minorHAnsi"/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6C6BD715" w14:textId="1D233B3A" w:rsidR="00572C48" w:rsidRPr="00297894" w:rsidRDefault="00572C48" w:rsidP="00CE4085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Doctoral student, supported by principal supervisor</w:t>
            </w:r>
            <w:r w:rsidRPr="00297894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0027416F" w14:textId="77777777" w:rsidR="00572C48" w:rsidRPr="00297894" w:rsidRDefault="00572C48" w:rsidP="00C20C4D">
            <w:pPr>
              <w:ind w:left="360" w:hanging="360"/>
              <w:rPr>
                <w:lang w:val="en-US"/>
              </w:rPr>
            </w:pPr>
          </w:p>
        </w:tc>
      </w:tr>
      <w:tr w:rsidR="00572C48" w:rsidRPr="00360F41" w14:paraId="5F9B9638" w14:textId="77777777" w:rsidTr="0030459C">
        <w:tc>
          <w:tcPr>
            <w:tcW w:w="1838" w:type="dxa"/>
            <w:vMerge/>
          </w:tcPr>
          <w:p w14:paraId="23F042A4" w14:textId="77777777" w:rsidR="00572C48" w:rsidRPr="00297894" w:rsidRDefault="00572C48" w:rsidP="00574C7E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53395AAE" w14:textId="181B4B31" w:rsidR="00572C48" w:rsidRPr="00297894" w:rsidRDefault="00572C48" w:rsidP="00CE4085">
            <w:pPr>
              <w:ind w:left="36"/>
              <w:rPr>
                <w:rFonts w:cstheme="minorHAnsi"/>
                <w:lang w:val="en-US"/>
              </w:rPr>
            </w:pPr>
            <w:r w:rsidRPr="00037D7E">
              <w:rPr>
                <w:rStyle w:val="Hyperlnk"/>
                <w:rFonts w:cstheme="minorHAnsi"/>
                <w:color w:val="auto"/>
                <w:lang w:val="en-GB"/>
              </w:rPr>
              <w:t xml:space="preserve">Contact the archivist for information about which thesis documentation </w:t>
            </w:r>
            <w:r>
              <w:rPr>
                <w:rStyle w:val="Hyperlnk"/>
                <w:rFonts w:cstheme="minorHAnsi"/>
                <w:color w:val="auto"/>
                <w:lang w:val="en-GB"/>
              </w:rPr>
              <w:t>must</w:t>
            </w:r>
            <w:r w:rsidRPr="00037D7E">
              <w:rPr>
                <w:rStyle w:val="Hyperlnk"/>
                <w:rFonts w:cstheme="minorHAnsi"/>
                <w:color w:val="auto"/>
                <w:lang w:val="en-GB"/>
              </w:rPr>
              <w:t xml:space="preserve"> be archived</w:t>
            </w:r>
            <w:r>
              <w:rPr>
                <w:rStyle w:val="Hyperlnk"/>
                <w:rFonts w:cstheme="minorHAnsi"/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5A589B87" w14:textId="554EF719" w:rsidR="00572C48" w:rsidRPr="00CE4085" w:rsidRDefault="00572C48" w:rsidP="00CE4085">
            <w:r w:rsidRPr="00037D7E">
              <w:rPr>
                <w:color w:val="auto"/>
                <w:lang w:val="en-GB"/>
              </w:rPr>
              <w:t>Doctoral student</w:t>
            </w:r>
          </w:p>
        </w:tc>
        <w:tc>
          <w:tcPr>
            <w:tcW w:w="1417" w:type="dxa"/>
          </w:tcPr>
          <w:p w14:paraId="14536D7A" w14:textId="77777777" w:rsidR="00572C48" w:rsidRDefault="00572C48" w:rsidP="00C20C4D">
            <w:pPr>
              <w:ind w:left="360" w:hanging="360"/>
            </w:pPr>
          </w:p>
        </w:tc>
      </w:tr>
      <w:tr w:rsidR="00574C7E" w:rsidRPr="005E31BB" w14:paraId="05D14B80" w14:textId="4765BB8F" w:rsidTr="0030459C">
        <w:tc>
          <w:tcPr>
            <w:tcW w:w="1838" w:type="dxa"/>
          </w:tcPr>
          <w:p w14:paraId="0EC17F95" w14:textId="675BDBAD" w:rsidR="00574C7E" w:rsidRPr="00297894" w:rsidRDefault="00CE4085" w:rsidP="00CE4085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Three to six months prior to the public defence</w:t>
            </w:r>
          </w:p>
        </w:tc>
        <w:tc>
          <w:tcPr>
            <w:tcW w:w="3260" w:type="dxa"/>
          </w:tcPr>
          <w:p w14:paraId="4EC9B1DA" w14:textId="77777777" w:rsidR="00574C7E" w:rsidRDefault="00CE4085" w:rsidP="00CE4085">
            <w:pPr>
              <w:ind w:left="36"/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Prepare a proposal for date, time, place, external reviewer, examining committee and substitutes, and chair of the public defence.</w:t>
            </w:r>
            <w:r w:rsidR="00574C7E" w:rsidRPr="00297894">
              <w:rPr>
                <w:lang w:val="en-US"/>
              </w:rPr>
              <w:t xml:space="preserve"> </w:t>
            </w:r>
          </w:p>
          <w:p w14:paraId="18EF617C" w14:textId="36F3146D" w:rsidR="007D56F5" w:rsidRPr="00297894" w:rsidRDefault="007D56F5" w:rsidP="00CE4085">
            <w:pPr>
              <w:ind w:left="36"/>
              <w:rPr>
                <w:color w:val="auto"/>
                <w:lang w:val="en-US"/>
              </w:rPr>
            </w:pPr>
            <w:r w:rsidRPr="00037D7E">
              <w:rPr>
                <w:color w:val="auto"/>
                <w:lang w:val="en-GB"/>
              </w:rPr>
              <w:t>Send the approved above proposal to University Support Services’ officer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3F1E434D" w14:textId="2F04B026" w:rsidR="00574C7E" w:rsidRPr="00297894" w:rsidRDefault="00CE4085" w:rsidP="00CE4085">
            <w:pPr>
              <w:ind w:left="35"/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Subject’s supervisory collegium and the steering committee for the research area</w:t>
            </w:r>
          </w:p>
          <w:p w14:paraId="23AD15A1" w14:textId="765AE501" w:rsidR="00183F83" w:rsidRPr="00297894" w:rsidRDefault="00183F83" w:rsidP="003470D3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010B58E" w14:textId="2578BB10" w:rsidR="00574C7E" w:rsidRPr="00297894" w:rsidRDefault="00574C7E" w:rsidP="00183F83">
            <w:pPr>
              <w:ind w:left="360" w:hanging="360"/>
              <w:rPr>
                <w:lang w:val="en-US"/>
              </w:rPr>
            </w:pPr>
          </w:p>
        </w:tc>
      </w:tr>
      <w:tr w:rsidR="00641D33" w:rsidRPr="005E31BB" w14:paraId="4E8E6451" w14:textId="3CE6ABBE" w:rsidTr="004E26C2">
        <w:trPr>
          <w:trHeight w:val="1615"/>
        </w:trPr>
        <w:tc>
          <w:tcPr>
            <w:tcW w:w="1838" w:type="dxa"/>
            <w:vMerge w:val="restart"/>
          </w:tcPr>
          <w:p w14:paraId="494A1C7B" w14:textId="4B53F99F" w:rsidR="00641D33" w:rsidRPr="00F51972" w:rsidRDefault="00641D33" w:rsidP="00CE4085">
            <w:pPr>
              <w:rPr>
                <w:b/>
                <w:bCs/>
                <w:lang w:val="en-US"/>
              </w:rPr>
            </w:pPr>
            <w:r w:rsidRPr="00F51972">
              <w:rPr>
                <w:b/>
                <w:bCs/>
                <w:color w:val="auto"/>
                <w:lang w:val="en-GB"/>
              </w:rPr>
              <w:t>Two to five months prior to the public defence</w:t>
            </w:r>
          </w:p>
        </w:tc>
        <w:tc>
          <w:tcPr>
            <w:tcW w:w="3260" w:type="dxa"/>
          </w:tcPr>
          <w:p w14:paraId="4A75D80E" w14:textId="6132A45C" w:rsidR="00641D33" w:rsidRPr="00F51972" w:rsidRDefault="00641D33" w:rsidP="00CE4085">
            <w:pPr>
              <w:ind w:left="36"/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Decide on the date of public defence, time, external reviewer, examining committee and substitutes and chair of the public defence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38CBE1AC" w14:textId="77777777" w:rsidR="00641D33" w:rsidRPr="00297894" w:rsidRDefault="00641D33" w:rsidP="00CE4085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Chair of the Committee for Research and Doctoral Education</w:t>
            </w:r>
          </w:p>
          <w:p w14:paraId="65FA5183" w14:textId="39E82417" w:rsidR="00641D33" w:rsidRPr="00641D33" w:rsidRDefault="00641D33" w:rsidP="00183F83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</w:tcPr>
          <w:p w14:paraId="6DC4D65D" w14:textId="42237989" w:rsidR="00641D33" w:rsidRPr="00641D33" w:rsidRDefault="00641D33" w:rsidP="00183F83">
            <w:pPr>
              <w:ind w:left="360" w:hanging="360"/>
              <w:rPr>
                <w:lang w:val="en-US"/>
              </w:rPr>
            </w:pPr>
          </w:p>
        </w:tc>
      </w:tr>
      <w:tr w:rsidR="00572C48" w:rsidRPr="00360F41" w14:paraId="46AF2C7E" w14:textId="77777777" w:rsidTr="0030459C">
        <w:tc>
          <w:tcPr>
            <w:tcW w:w="1838" w:type="dxa"/>
            <w:vMerge/>
          </w:tcPr>
          <w:p w14:paraId="2CA43D7D" w14:textId="77777777" w:rsidR="00572C48" w:rsidRPr="00641D33" w:rsidRDefault="00572C48" w:rsidP="00574C7E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33D7B5EF" w14:textId="59E37F93" w:rsidR="00572C48" w:rsidRPr="00297894" w:rsidRDefault="00572C48" w:rsidP="00CE4085">
            <w:pPr>
              <w:ind w:left="36"/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 xml:space="preserve">Provide brief information about the thesis’ content, </w:t>
            </w:r>
            <w:r>
              <w:rPr>
                <w:color w:val="auto"/>
                <w:lang w:val="en-GB"/>
              </w:rPr>
              <w:t xml:space="preserve">thesis </w:t>
            </w:r>
            <w:r w:rsidRPr="00037D7E">
              <w:rPr>
                <w:color w:val="auto"/>
                <w:lang w:val="en-GB"/>
              </w:rPr>
              <w:t>title and its cover to the person who creates a calendar entry, manages emails, and makes a poster.</w:t>
            </w:r>
          </w:p>
        </w:tc>
        <w:tc>
          <w:tcPr>
            <w:tcW w:w="2127" w:type="dxa"/>
          </w:tcPr>
          <w:p w14:paraId="756B5D46" w14:textId="05BD142F" w:rsidR="00572C48" w:rsidRPr="00CE4085" w:rsidRDefault="00572C48" w:rsidP="00CE4085">
            <w:r w:rsidRPr="00037D7E">
              <w:rPr>
                <w:color w:val="auto"/>
                <w:lang w:val="en-GB"/>
              </w:rPr>
              <w:t>Doctoral student</w:t>
            </w:r>
          </w:p>
        </w:tc>
        <w:tc>
          <w:tcPr>
            <w:tcW w:w="1417" w:type="dxa"/>
          </w:tcPr>
          <w:p w14:paraId="32E64343" w14:textId="77777777" w:rsidR="00572C48" w:rsidRDefault="00572C48" w:rsidP="00183F83">
            <w:pPr>
              <w:ind w:left="360" w:hanging="360"/>
            </w:pPr>
          </w:p>
        </w:tc>
      </w:tr>
      <w:tr w:rsidR="00572C48" w:rsidRPr="00360F41" w14:paraId="2CB37D06" w14:textId="77777777" w:rsidTr="0030459C">
        <w:tc>
          <w:tcPr>
            <w:tcW w:w="1838" w:type="dxa"/>
            <w:vMerge/>
          </w:tcPr>
          <w:p w14:paraId="4B33481D" w14:textId="77777777" w:rsidR="00572C48" w:rsidRDefault="00572C48" w:rsidP="00574C7E"/>
        </w:tc>
        <w:tc>
          <w:tcPr>
            <w:tcW w:w="3260" w:type="dxa"/>
          </w:tcPr>
          <w:p w14:paraId="0962538F" w14:textId="35407C27" w:rsidR="00572C48" w:rsidRPr="00297894" w:rsidRDefault="00572C48" w:rsidP="00CE4085">
            <w:pPr>
              <w:ind w:left="36"/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Create a calendar entry for the announcement of the public defence and the public defence on sh.se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1C2C5251" w14:textId="0F0585C4" w:rsidR="00572C48" w:rsidRPr="00F51972" w:rsidRDefault="00572C48" w:rsidP="00CE4085">
            <w:r w:rsidRPr="00F51972">
              <w:rPr>
                <w:color w:val="auto"/>
                <w:lang w:val="en-GB"/>
              </w:rPr>
              <w:t>Administrator</w:t>
            </w:r>
          </w:p>
        </w:tc>
        <w:tc>
          <w:tcPr>
            <w:tcW w:w="1417" w:type="dxa"/>
          </w:tcPr>
          <w:p w14:paraId="6B5EBE32" w14:textId="77777777" w:rsidR="00572C48" w:rsidRDefault="00572C48" w:rsidP="00183F83">
            <w:pPr>
              <w:ind w:left="360" w:hanging="360"/>
            </w:pPr>
          </w:p>
        </w:tc>
      </w:tr>
      <w:tr w:rsidR="00574C7E" w:rsidRPr="00360F41" w14:paraId="2C858087" w14:textId="4F2DAC25" w:rsidTr="0030459C">
        <w:tc>
          <w:tcPr>
            <w:tcW w:w="1838" w:type="dxa"/>
          </w:tcPr>
          <w:p w14:paraId="47AB56A9" w14:textId="7266E4AF" w:rsidR="00574C7E" w:rsidRPr="00297894" w:rsidRDefault="00CE4085" w:rsidP="00CE4085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At least seven (semester) weeks prior to the public defence</w:t>
            </w:r>
          </w:p>
        </w:tc>
        <w:tc>
          <w:tcPr>
            <w:tcW w:w="3260" w:type="dxa"/>
          </w:tcPr>
          <w:p w14:paraId="4289D00C" w14:textId="102AC832" w:rsidR="00C81DDA" w:rsidRPr="005E31BB" w:rsidRDefault="00CE4085" w:rsidP="00CE4085">
            <w:pPr>
              <w:rPr>
                <w:rFonts w:cstheme="minorHAnsi"/>
                <w:color w:val="auto"/>
                <w:lang w:val="en-GB"/>
              </w:rPr>
            </w:pPr>
            <w:r w:rsidRPr="00037D7E">
              <w:rPr>
                <w:rFonts w:cstheme="minorHAnsi"/>
                <w:color w:val="auto"/>
                <w:lang w:val="en-GB"/>
              </w:rPr>
              <w:t>Submit a print-ready thesis to the library for layout and delivery to the printer</w:t>
            </w:r>
            <w:r w:rsidR="005E31BB">
              <w:rPr>
                <w:rFonts w:cstheme="minorHAnsi"/>
                <w:color w:val="auto"/>
                <w:lang w:val="en-GB"/>
              </w:rPr>
              <w:t>.</w:t>
            </w:r>
            <w:r w:rsidRPr="00037D7E">
              <w:rPr>
                <w:rFonts w:cstheme="minorHAnsi"/>
                <w:color w:val="auto"/>
                <w:lang w:val="en-GB"/>
              </w:rPr>
              <w:t xml:space="preserve"> </w:t>
            </w:r>
            <w:r w:rsidR="005E31BB">
              <w:rPr>
                <w:rFonts w:cstheme="minorHAnsi"/>
                <w:color w:val="auto"/>
                <w:lang w:val="en-GB"/>
              </w:rPr>
              <w:t xml:space="preserve">See </w:t>
            </w:r>
            <w:r w:rsidR="005E31BB" w:rsidRPr="005E31BB">
              <w:rPr>
                <w:rFonts w:cstheme="minorHAnsi"/>
                <w:color w:val="auto"/>
                <w:lang w:val="en-GB"/>
              </w:rPr>
              <w:t>the publication guidelines</w:t>
            </w:r>
            <w:r w:rsidR="005E31BB">
              <w:rPr>
                <w:rFonts w:cstheme="minorHAnsi"/>
                <w:color w:val="auto"/>
                <w:lang w:val="en-GB"/>
              </w:rPr>
              <w:t>. S</w:t>
            </w:r>
            <w:r w:rsidRPr="00037D7E">
              <w:rPr>
                <w:rFonts w:cstheme="minorHAnsi"/>
                <w:color w:val="auto"/>
                <w:lang w:val="en-GB"/>
              </w:rPr>
              <w:t xml:space="preserve">ign an agreement between the </w:t>
            </w:r>
            <w:r w:rsidRPr="00037D7E">
              <w:rPr>
                <w:color w:val="auto"/>
                <w:lang w:val="en-GB"/>
              </w:rPr>
              <w:t>university and doctoral student.</w:t>
            </w:r>
          </w:p>
          <w:p w14:paraId="467D5849" w14:textId="43362450" w:rsidR="00EB68E1" w:rsidRPr="00297894" w:rsidRDefault="00CE4085" w:rsidP="00CE4085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The seven weeks is for a monograph/compilation thesis of around 250 A4 pages.</w:t>
            </w:r>
            <w:r w:rsidR="00EB68E1" w:rsidRPr="00297894">
              <w:rPr>
                <w:lang w:val="en-US"/>
              </w:rPr>
              <w:t xml:space="preserve"> </w:t>
            </w:r>
            <w:r w:rsidRPr="00037D7E">
              <w:rPr>
                <w:color w:val="auto"/>
                <w:lang w:val="en-GB"/>
              </w:rPr>
              <w:t xml:space="preserve">More time </w:t>
            </w:r>
            <w:r w:rsidRPr="00037D7E">
              <w:rPr>
                <w:color w:val="auto"/>
                <w:lang w:val="en-GB"/>
              </w:rPr>
              <w:lastRenderedPageBreak/>
              <w:t>is necessary more increased complexity, e.g.: more than 250 pages, proofreading delays submission, it contains figures and tables that must be reformatted for book format, the entire manuscript is not submitted in time.</w:t>
            </w:r>
          </w:p>
        </w:tc>
        <w:tc>
          <w:tcPr>
            <w:tcW w:w="2127" w:type="dxa"/>
          </w:tcPr>
          <w:p w14:paraId="5ABDC545" w14:textId="404EF25C" w:rsidR="00574C7E" w:rsidRPr="00CE4085" w:rsidRDefault="00CE4085" w:rsidP="00CE4085">
            <w:pPr>
              <w:rPr>
                <w:rFonts w:cstheme="minorHAnsi"/>
              </w:rPr>
            </w:pPr>
            <w:r w:rsidRPr="00037D7E">
              <w:rPr>
                <w:rFonts w:cstheme="minorHAnsi"/>
                <w:color w:val="auto"/>
                <w:lang w:val="en-GB"/>
              </w:rPr>
              <w:lastRenderedPageBreak/>
              <w:t>Doctoral student</w:t>
            </w:r>
          </w:p>
          <w:p w14:paraId="39746436" w14:textId="77777777" w:rsidR="00C81DDA" w:rsidRDefault="00C81DDA" w:rsidP="00C81DDA">
            <w:pPr>
              <w:rPr>
                <w:rFonts w:cstheme="minorHAnsi"/>
              </w:rPr>
            </w:pPr>
          </w:p>
          <w:p w14:paraId="323AFC3F" w14:textId="77777777" w:rsidR="00C81DDA" w:rsidRDefault="00C81DDA" w:rsidP="00C81DDA">
            <w:pPr>
              <w:rPr>
                <w:rFonts w:cstheme="minorHAnsi"/>
              </w:rPr>
            </w:pPr>
          </w:p>
          <w:p w14:paraId="4290A41F" w14:textId="77777777" w:rsidR="00C81DDA" w:rsidRDefault="00C81DDA" w:rsidP="00C81DDA">
            <w:pPr>
              <w:rPr>
                <w:rFonts w:cstheme="minorHAnsi"/>
              </w:rPr>
            </w:pPr>
          </w:p>
          <w:p w14:paraId="190398CC" w14:textId="557A425B" w:rsidR="00C81DDA" w:rsidRPr="00C81DDA" w:rsidRDefault="00C81DDA" w:rsidP="00C81DD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417" w:type="dxa"/>
          </w:tcPr>
          <w:p w14:paraId="1F27D2D9" w14:textId="4F15F923" w:rsidR="00574C7E" w:rsidRPr="00C81DDA" w:rsidRDefault="00574C7E" w:rsidP="00C81DDA">
            <w:pPr>
              <w:ind w:left="360" w:hanging="360"/>
              <w:rPr>
                <w:rFonts w:cstheme="minorHAnsi"/>
              </w:rPr>
            </w:pPr>
          </w:p>
        </w:tc>
      </w:tr>
      <w:tr w:rsidR="00F470E9" w:rsidRPr="00297894" w14:paraId="5D5A9FD0" w14:textId="77777777" w:rsidTr="0030459C">
        <w:tc>
          <w:tcPr>
            <w:tcW w:w="1838" w:type="dxa"/>
          </w:tcPr>
          <w:p w14:paraId="0D9F0938" w14:textId="07A74011" w:rsidR="00F470E9" w:rsidRPr="00297894" w:rsidRDefault="00CE4085" w:rsidP="00CE4085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At least five weeks prior to the public defence</w:t>
            </w:r>
          </w:p>
        </w:tc>
        <w:tc>
          <w:tcPr>
            <w:tcW w:w="3260" w:type="dxa"/>
          </w:tcPr>
          <w:p w14:paraId="46ECE897" w14:textId="061CC9D8" w:rsidR="00F470E9" w:rsidRPr="00297894" w:rsidRDefault="00CE4085" w:rsidP="004B6F83">
            <w:pPr>
              <w:ind w:left="36"/>
              <w:rPr>
                <w:rFonts w:cstheme="minorHAnsi"/>
                <w:lang w:val="en-US"/>
              </w:rPr>
            </w:pPr>
            <w:r w:rsidRPr="00037D7E">
              <w:rPr>
                <w:color w:val="auto"/>
                <w:lang w:val="en-GB"/>
              </w:rPr>
              <w:t>S</w:t>
            </w:r>
            <w:r w:rsidR="004B6F83" w:rsidRPr="00037D7E">
              <w:rPr>
                <w:color w:val="auto"/>
                <w:lang w:val="en-GB"/>
              </w:rPr>
              <w:t xml:space="preserve">end a </w:t>
            </w:r>
            <w:r w:rsidRPr="00037D7E">
              <w:rPr>
                <w:color w:val="auto"/>
                <w:lang w:val="en-GB"/>
              </w:rPr>
              <w:t>pdf</w:t>
            </w:r>
            <w:r w:rsidR="004B6F83" w:rsidRPr="00037D7E">
              <w:rPr>
                <w:color w:val="auto"/>
                <w:lang w:val="en-GB"/>
              </w:rPr>
              <w:t xml:space="preserve"> </w:t>
            </w:r>
            <w:r w:rsidRPr="00037D7E">
              <w:rPr>
                <w:color w:val="auto"/>
                <w:lang w:val="en-GB"/>
              </w:rPr>
              <w:t xml:space="preserve">version </w:t>
            </w:r>
            <w:r w:rsidR="004B6F83" w:rsidRPr="00037D7E">
              <w:rPr>
                <w:color w:val="auto"/>
                <w:lang w:val="en-GB"/>
              </w:rPr>
              <w:t>of the thesis to the external reviewer</w:t>
            </w:r>
            <w:r w:rsidRPr="00037D7E">
              <w:rPr>
                <w:color w:val="auto"/>
                <w:lang w:val="en-GB"/>
              </w:rPr>
              <w:t xml:space="preserve">, </w:t>
            </w:r>
            <w:r w:rsidR="004B6F83" w:rsidRPr="00037D7E">
              <w:rPr>
                <w:color w:val="auto"/>
                <w:lang w:val="en-GB"/>
              </w:rPr>
              <w:t>examining committee</w:t>
            </w:r>
            <w:r w:rsidRPr="00037D7E">
              <w:rPr>
                <w:color w:val="auto"/>
                <w:lang w:val="en-GB"/>
              </w:rPr>
              <w:t xml:space="preserve">, </w:t>
            </w:r>
            <w:r w:rsidR="004B6F83" w:rsidRPr="00037D7E">
              <w:rPr>
                <w:color w:val="auto"/>
                <w:lang w:val="en-GB"/>
              </w:rPr>
              <w:t>substitutes and chair of the defence</w:t>
            </w:r>
            <w:r w:rsidRPr="00037D7E">
              <w:rPr>
                <w:color w:val="auto"/>
                <w:lang w:val="en-GB"/>
              </w:rPr>
              <w:t xml:space="preserve"> </w:t>
            </w:r>
            <w:r w:rsidR="004B6F83" w:rsidRPr="00037D7E">
              <w:rPr>
                <w:color w:val="auto"/>
                <w:lang w:val="en-GB"/>
              </w:rPr>
              <w:t>when the final manuscript is sent to the printer</w:t>
            </w:r>
            <w:r w:rsidRPr="00037D7E">
              <w:rPr>
                <w:color w:val="auto"/>
                <w:lang w:val="en-GB"/>
              </w:rPr>
              <w:t>.</w:t>
            </w:r>
            <w:r w:rsidR="00F470E9" w:rsidRPr="00297894">
              <w:rPr>
                <w:lang w:val="en-US"/>
              </w:rPr>
              <w:t xml:space="preserve"> </w:t>
            </w:r>
          </w:p>
          <w:p w14:paraId="29317014" w14:textId="77777777" w:rsidR="00F470E9" w:rsidRPr="00297894" w:rsidRDefault="00F470E9" w:rsidP="00F470E9">
            <w:pPr>
              <w:ind w:left="360" w:hanging="360"/>
              <w:rPr>
                <w:rFonts w:cstheme="minorHAnsi"/>
                <w:lang w:val="en-US"/>
              </w:rPr>
            </w:pPr>
          </w:p>
        </w:tc>
        <w:tc>
          <w:tcPr>
            <w:tcW w:w="2127" w:type="dxa"/>
          </w:tcPr>
          <w:p w14:paraId="68A574B9" w14:textId="68E63012" w:rsidR="002A3D3A" w:rsidRPr="00F51972" w:rsidRDefault="00F51972" w:rsidP="004B6F8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auto"/>
                <w:lang w:val="en-GB"/>
              </w:rPr>
              <w:t>P</w:t>
            </w:r>
            <w:r w:rsidR="004B6F83" w:rsidRPr="00F51972">
              <w:rPr>
                <w:rFonts w:cstheme="minorHAnsi"/>
                <w:color w:val="auto"/>
                <w:lang w:val="en-GB"/>
              </w:rPr>
              <w:t>rincipal supervisor</w:t>
            </w:r>
          </w:p>
        </w:tc>
        <w:tc>
          <w:tcPr>
            <w:tcW w:w="1417" w:type="dxa"/>
          </w:tcPr>
          <w:p w14:paraId="2E7BC5A9" w14:textId="77777777" w:rsidR="00F470E9" w:rsidRPr="00297894" w:rsidRDefault="00F470E9" w:rsidP="00C81DDA">
            <w:pPr>
              <w:ind w:left="360" w:hanging="360"/>
              <w:rPr>
                <w:rFonts w:cstheme="minorHAnsi"/>
                <w:lang w:val="en-US"/>
              </w:rPr>
            </w:pPr>
          </w:p>
        </w:tc>
      </w:tr>
      <w:tr w:rsidR="00574C7E" w:rsidRPr="00360F41" w14:paraId="3B7A7673" w14:textId="62BED746" w:rsidTr="0030459C">
        <w:tc>
          <w:tcPr>
            <w:tcW w:w="1838" w:type="dxa"/>
          </w:tcPr>
          <w:p w14:paraId="18A095C9" w14:textId="5B4053AD" w:rsidR="00574C7E" w:rsidRPr="00297894" w:rsidRDefault="004B6F83" w:rsidP="004B6F83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At least four (semester) weeks prior to the public defence</w:t>
            </w:r>
          </w:p>
        </w:tc>
        <w:tc>
          <w:tcPr>
            <w:tcW w:w="3260" w:type="dxa"/>
          </w:tcPr>
          <w:p w14:paraId="0784396C" w14:textId="527B7126" w:rsidR="006A1304" w:rsidRPr="00F51972" w:rsidRDefault="004B6F83" w:rsidP="004B6F83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 xml:space="preserve">Register thesis and public defence in DiVA as instructed by the library (notification of submission – </w:t>
            </w:r>
            <w:r w:rsidRPr="00037D7E">
              <w:rPr>
                <w:i/>
                <w:iCs/>
                <w:color w:val="auto"/>
                <w:lang w:val="en-GB"/>
              </w:rPr>
              <w:t>spikblad</w:t>
            </w:r>
            <w:r w:rsidRPr="00037D7E">
              <w:rPr>
                <w:color w:val="auto"/>
                <w:lang w:val="en-GB"/>
              </w:rPr>
              <w:t xml:space="preserve"> – is produced).</w:t>
            </w:r>
          </w:p>
        </w:tc>
        <w:tc>
          <w:tcPr>
            <w:tcW w:w="2127" w:type="dxa"/>
          </w:tcPr>
          <w:p w14:paraId="6E04C430" w14:textId="0DB6E9FC" w:rsidR="00574C7E" w:rsidRPr="004B6F83" w:rsidRDefault="004B6F83" w:rsidP="004B6F83">
            <w:r w:rsidRPr="00037D7E">
              <w:rPr>
                <w:color w:val="auto"/>
                <w:lang w:val="en-GB"/>
              </w:rPr>
              <w:t>Doctoral student</w:t>
            </w:r>
          </w:p>
          <w:p w14:paraId="0EBB09CD" w14:textId="77777777" w:rsidR="002C4C1E" w:rsidRDefault="002C4C1E" w:rsidP="002C4C1E"/>
          <w:p w14:paraId="48E810FE" w14:textId="77777777" w:rsidR="002C4C1E" w:rsidRDefault="002C4C1E" w:rsidP="002C4C1E"/>
          <w:p w14:paraId="195492F8" w14:textId="0738615E" w:rsidR="002C4C1E" w:rsidRPr="002C4C1E" w:rsidRDefault="002C4C1E" w:rsidP="002C4C1E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14:paraId="3EF81645" w14:textId="3A097EDC" w:rsidR="00574C7E" w:rsidRDefault="00574C7E" w:rsidP="002C4C1E">
            <w:pPr>
              <w:ind w:left="360" w:hanging="360"/>
            </w:pPr>
          </w:p>
        </w:tc>
      </w:tr>
      <w:tr w:rsidR="00572C48" w:rsidRPr="00360F41" w14:paraId="36F22A47" w14:textId="4312A471" w:rsidTr="0030459C">
        <w:tc>
          <w:tcPr>
            <w:tcW w:w="1838" w:type="dxa"/>
            <w:vMerge w:val="restart"/>
          </w:tcPr>
          <w:p w14:paraId="776362C0" w14:textId="08579606" w:rsidR="00572C48" w:rsidRPr="00297894" w:rsidRDefault="00572C48" w:rsidP="004B6F83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At least three (semester) weeks prior to the public defence</w:t>
            </w:r>
          </w:p>
          <w:p w14:paraId="55880708" w14:textId="73E01A71" w:rsidR="00572C48" w:rsidRPr="00297894" w:rsidRDefault="00572C48" w:rsidP="00574C7E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4A17F2CA" w14:textId="0FDA300B" w:rsidR="00572C48" w:rsidRPr="00297894" w:rsidRDefault="00572C48" w:rsidP="0073016F">
            <w:pPr>
              <w:rPr>
                <w:lang w:val="en-US"/>
              </w:rPr>
            </w:pPr>
            <w:r>
              <w:rPr>
                <w:color w:val="auto"/>
                <w:lang w:val="en-GB"/>
              </w:rPr>
              <w:t>E</w:t>
            </w:r>
            <w:r w:rsidRPr="00037D7E">
              <w:rPr>
                <w:color w:val="auto"/>
                <w:lang w:val="en-GB"/>
              </w:rPr>
              <w:t>lectronic notification of public defence</w:t>
            </w:r>
            <w:r>
              <w:rPr>
                <w:color w:val="auto"/>
                <w:lang w:val="en-GB"/>
              </w:rPr>
              <w:t>.</w:t>
            </w:r>
            <w:r w:rsidRPr="00037D7E">
              <w:rPr>
                <w:color w:val="auto"/>
                <w:lang w:val="en-GB"/>
              </w:rPr>
              <w:t xml:space="preserve"> </w:t>
            </w:r>
            <w:r>
              <w:rPr>
                <w:color w:val="auto"/>
                <w:lang w:val="en-GB"/>
              </w:rPr>
              <w:t>T</w:t>
            </w:r>
            <w:r w:rsidRPr="00037D7E">
              <w:rPr>
                <w:color w:val="auto"/>
                <w:lang w:val="en-GB"/>
              </w:rPr>
              <w:t xml:space="preserve">he DiVA link </w:t>
            </w:r>
            <w:r>
              <w:rPr>
                <w:color w:val="auto"/>
                <w:lang w:val="en-GB"/>
              </w:rPr>
              <w:t xml:space="preserve">must be sent </w:t>
            </w:r>
            <w:r w:rsidRPr="00037D7E">
              <w:rPr>
                <w:color w:val="auto"/>
                <w:lang w:val="en-GB"/>
              </w:rPr>
              <w:t>to the school’s contact person for adding to the calendar entry on sh.se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122EB063" w14:textId="47F139C3" w:rsidR="00572C48" w:rsidRPr="0073016F" w:rsidRDefault="00572C48" w:rsidP="0073016F">
            <w:r w:rsidRPr="00037D7E">
              <w:rPr>
                <w:color w:val="auto"/>
                <w:lang w:val="en-GB"/>
              </w:rPr>
              <w:t>Library</w:t>
            </w:r>
          </w:p>
          <w:p w14:paraId="252D32FB" w14:textId="723FA735" w:rsidR="00572C48" w:rsidRDefault="00572C48" w:rsidP="002C4C1E"/>
        </w:tc>
        <w:tc>
          <w:tcPr>
            <w:tcW w:w="1417" w:type="dxa"/>
          </w:tcPr>
          <w:p w14:paraId="68D15449" w14:textId="5C96EDCA" w:rsidR="00572C48" w:rsidRDefault="00572C48" w:rsidP="002C4C1E">
            <w:pPr>
              <w:ind w:left="360" w:hanging="360"/>
            </w:pPr>
          </w:p>
        </w:tc>
      </w:tr>
      <w:tr w:rsidR="00572C48" w:rsidRPr="005E31BB" w14:paraId="5F3AF2E8" w14:textId="77777777" w:rsidTr="0030459C">
        <w:tc>
          <w:tcPr>
            <w:tcW w:w="1838" w:type="dxa"/>
            <w:vMerge/>
          </w:tcPr>
          <w:p w14:paraId="50421694" w14:textId="77777777" w:rsidR="00572C48" w:rsidRDefault="00572C48" w:rsidP="00574C7E"/>
        </w:tc>
        <w:tc>
          <w:tcPr>
            <w:tcW w:w="3260" w:type="dxa"/>
          </w:tcPr>
          <w:p w14:paraId="126912A5" w14:textId="1FCA7FFC" w:rsidR="00572C48" w:rsidRPr="00297894" w:rsidRDefault="00572C48" w:rsidP="0073016F">
            <w:pPr>
              <w:rPr>
                <w:lang w:val="en-US"/>
              </w:rPr>
            </w:pPr>
            <w:r w:rsidRPr="00572C48">
              <w:rPr>
                <w:color w:val="auto"/>
                <w:lang w:val="en-US"/>
              </w:rPr>
              <w:t>T</w:t>
            </w:r>
            <w:r w:rsidRPr="00037D7E">
              <w:rPr>
                <w:color w:val="auto"/>
                <w:lang w:val="en-GB"/>
              </w:rPr>
              <w:t xml:space="preserve">he printed thesis </w:t>
            </w:r>
            <w:r>
              <w:rPr>
                <w:color w:val="auto"/>
                <w:lang w:val="en-GB"/>
              </w:rPr>
              <w:t xml:space="preserve">must be </w:t>
            </w:r>
            <w:r w:rsidRPr="00037D7E">
              <w:rPr>
                <w:color w:val="auto"/>
                <w:lang w:val="en-GB"/>
              </w:rPr>
              <w:t>available in the library at the notification of public defence.</w:t>
            </w:r>
            <w:r w:rsidRPr="00297894">
              <w:rPr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14:paraId="78E1C8E6" w14:textId="3617FFC1" w:rsidR="00572C48" w:rsidRPr="00297894" w:rsidRDefault="00572C48" w:rsidP="0073016F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Doctoral student (for printing by a publisher), otherwise the library</w:t>
            </w:r>
          </w:p>
          <w:p w14:paraId="63FD067A" w14:textId="77777777" w:rsidR="00572C48" w:rsidRPr="00297894" w:rsidRDefault="00572C48" w:rsidP="002C4C1E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7CEE5B8C" w14:textId="77777777" w:rsidR="00572C48" w:rsidRPr="00297894" w:rsidRDefault="00572C48" w:rsidP="002C4C1E">
            <w:pPr>
              <w:ind w:left="360" w:hanging="360"/>
              <w:rPr>
                <w:lang w:val="en-US"/>
              </w:rPr>
            </w:pPr>
          </w:p>
        </w:tc>
      </w:tr>
      <w:tr w:rsidR="00572C48" w:rsidRPr="00360F41" w14:paraId="647DDBB2" w14:textId="77777777" w:rsidTr="0030459C">
        <w:tc>
          <w:tcPr>
            <w:tcW w:w="1838" w:type="dxa"/>
            <w:vMerge/>
          </w:tcPr>
          <w:p w14:paraId="6A3F13ED" w14:textId="77777777" w:rsidR="00572C48" w:rsidRPr="00297894" w:rsidRDefault="00572C48" w:rsidP="00574C7E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10EC6B27" w14:textId="6D729823" w:rsidR="00572C48" w:rsidRPr="00297894" w:rsidRDefault="00572C48" w:rsidP="0073016F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Distribute the thesis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58D77AE7" w14:textId="04F03580" w:rsidR="00572C48" w:rsidRPr="0073016F" w:rsidRDefault="00572C48" w:rsidP="0073016F">
            <w:r w:rsidRPr="00037D7E">
              <w:rPr>
                <w:color w:val="auto"/>
                <w:lang w:val="en-GB"/>
              </w:rPr>
              <w:t>Doctoral student</w:t>
            </w:r>
          </w:p>
        </w:tc>
        <w:tc>
          <w:tcPr>
            <w:tcW w:w="1417" w:type="dxa"/>
          </w:tcPr>
          <w:p w14:paraId="5D92D18C" w14:textId="77777777" w:rsidR="00572C48" w:rsidRDefault="00572C48" w:rsidP="002C4C1E">
            <w:pPr>
              <w:ind w:left="360" w:hanging="360"/>
            </w:pPr>
          </w:p>
        </w:tc>
      </w:tr>
      <w:tr w:rsidR="00572C48" w:rsidRPr="00297894" w14:paraId="7925663A" w14:textId="26B5878A" w:rsidTr="0030459C">
        <w:tc>
          <w:tcPr>
            <w:tcW w:w="1838" w:type="dxa"/>
            <w:vMerge w:val="restart"/>
          </w:tcPr>
          <w:p w14:paraId="6724D38A" w14:textId="00766727" w:rsidR="00572C48" w:rsidRPr="00297894" w:rsidRDefault="00572C48" w:rsidP="0073016F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One to three (semester) weeks prior to the public defence</w:t>
            </w:r>
          </w:p>
        </w:tc>
        <w:tc>
          <w:tcPr>
            <w:tcW w:w="3260" w:type="dxa"/>
          </w:tcPr>
          <w:p w14:paraId="48C521E5" w14:textId="29F93190" w:rsidR="00572C48" w:rsidRPr="004958B8" w:rsidRDefault="004958B8" w:rsidP="00C9486A">
            <w:pPr>
              <w:rPr>
                <w:color w:val="auto"/>
                <w:lang w:val="en-GB"/>
              </w:rPr>
            </w:pPr>
            <w:r w:rsidRPr="00037D7E">
              <w:rPr>
                <w:color w:val="auto"/>
                <w:lang w:val="en-GB"/>
              </w:rPr>
              <w:t>Email to all schools about the presentation of thesis and public defence.</w:t>
            </w:r>
          </w:p>
        </w:tc>
        <w:tc>
          <w:tcPr>
            <w:tcW w:w="2127" w:type="dxa"/>
          </w:tcPr>
          <w:p w14:paraId="511DD248" w14:textId="3556CF8C" w:rsidR="00572C48" w:rsidRPr="00297894" w:rsidRDefault="004958B8" w:rsidP="00C9486A">
            <w:pPr>
              <w:rPr>
                <w:lang w:val="en-US"/>
              </w:rPr>
            </w:pPr>
            <w:r>
              <w:rPr>
                <w:color w:val="auto"/>
                <w:lang w:val="en-GB"/>
              </w:rPr>
              <w:t>Administrator</w:t>
            </w:r>
          </w:p>
        </w:tc>
        <w:tc>
          <w:tcPr>
            <w:tcW w:w="1417" w:type="dxa"/>
          </w:tcPr>
          <w:p w14:paraId="7FFFBB3C" w14:textId="52097D6E" w:rsidR="00572C48" w:rsidRPr="00297894" w:rsidRDefault="00572C48" w:rsidP="00F272C7">
            <w:pPr>
              <w:ind w:left="360" w:hanging="360"/>
              <w:rPr>
                <w:lang w:val="en-US"/>
              </w:rPr>
            </w:pPr>
          </w:p>
        </w:tc>
      </w:tr>
      <w:tr w:rsidR="00572C48" w:rsidRPr="005E31BB" w14:paraId="53762476" w14:textId="77777777" w:rsidTr="0030459C">
        <w:tc>
          <w:tcPr>
            <w:tcW w:w="1838" w:type="dxa"/>
            <w:vMerge/>
          </w:tcPr>
          <w:p w14:paraId="790D0AC8" w14:textId="77777777" w:rsidR="00572C48" w:rsidRPr="004958B8" w:rsidRDefault="00572C48" w:rsidP="00574C7E">
            <w:pPr>
              <w:rPr>
                <w:b/>
                <w:bCs/>
                <w:lang w:val="en-US"/>
              </w:rPr>
            </w:pPr>
          </w:p>
        </w:tc>
        <w:tc>
          <w:tcPr>
            <w:tcW w:w="3260" w:type="dxa"/>
          </w:tcPr>
          <w:p w14:paraId="046395D8" w14:textId="5D39F57E" w:rsidR="004958B8" w:rsidRPr="00297894" w:rsidRDefault="004958B8" w:rsidP="00C9486A">
            <w:pPr>
              <w:rPr>
                <w:lang w:val="en-US"/>
              </w:rPr>
            </w:pPr>
            <w:r>
              <w:rPr>
                <w:color w:val="auto"/>
                <w:lang w:val="en-GB"/>
              </w:rPr>
              <w:t xml:space="preserve">A </w:t>
            </w:r>
            <w:r w:rsidRPr="00037D7E">
              <w:rPr>
                <w:color w:val="auto"/>
                <w:lang w:val="en-GB"/>
              </w:rPr>
              <w:t>presentation of thesis at the library.</w:t>
            </w:r>
          </w:p>
        </w:tc>
        <w:tc>
          <w:tcPr>
            <w:tcW w:w="2127" w:type="dxa"/>
          </w:tcPr>
          <w:p w14:paraId="7B782441" w14:textId="2F81BB47" w:rsidR="00572C48" w:rsidRPr="004958B8" w:rsidRDefault="004958B8" w:rsidP="00F272C7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Library, doctoral student, principal supervisor, director of studies, perhaps BEEGS’ director of studies, administrator.</w:t>
            </w:r>
          </w:p>
        </w:tc>
        <w:tc>
          <w:tcPr>
            <w:tcW w:w="1417" w:type="dxa"/>
          </w:tcPr>
          <w:p w14:paraId="4B13D8EF" w14:textId="77777777" w:rsidR="00572C48" w:rsidRPr="004958B8" w:rsidRDefault="00572C48" w:rsidP="00F272C7">
            <w:pPr>
              <w:ind w:left="360" w:hanging="360"/>
              <w:rPr>
                <w:lang w:val="en-US"/>
              </w:rPr>
            </w:pPr>
          </w:p>
        </w:tc>
      </w:tr>
      <w:tr w:rsidR="00572C48" w:rsidRPr="00297894" w14:paraId="2DC1EBD8" w14:textId="77777777" w:rsidTr="0030459C">
        <w:tc>
          <w:tcPr>
            <w:tcW w:w="1838" w:type="dxa"/>
            <w:vMerge w:val="restart"/>
          </w:tcPr>
          <w:p w14:paraId="439A5081" w14:textId="6A6DBDE8" w:rsidR="00572C48" w:rsidRPr="00572C48" w:rsidRDefault="00572C48" w:rsidP="00574C7E">
            <w:pPr>
              <w:rPr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lastRenderedPageBreak/>
              <w:t>The week after the public defence</w:t>
            </w:r>
          </w:p>
        </w:tc>
        <w:tc>
          <w:tcPr>
            <w:tcW w:w="3260" w:type="dxa"/>
          </w:tcPr>
          <w:p w14:paraId="2A41C554" w14:textId="79DF2E6B" w:rsidR="00572C48" w:rsidRPr="00297894" w:rsidRDefault="00572C48" w:rsidP="0089734F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Responsible for entering all the information the doctoral student needs to apply for a degree certificate into Ladok.</w:t>
            </w:r>
          </w:p>
          <w:p w14:paraId="120F4D04" w14:textId="77777777" w:rsidR="00572C48" w:rsidRPr="00297894" w:rsidRDefault="00572C48" w:rsidP="00F470E9">
            <w:pPr>
              <w:rPr>
                <w:lang w:val="en-US"/>
              </w:rPr>
            </w:pPr>
          </w:p>
        </w:tc>
        <w:tc>
          <w:tcPr>
            <w:tcW w:w="2127" w:type="dxa"/>
          </w:tcPr>
          <w:p w14:paraId="700A585C" w14:textId="27BA5CF3" w:rsidR="00572C48" w:rsidRPr="00297894" w:rsidRDefault="00572C48" w:rsidP="0089734F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Ladok administrator</w:t>
            </w:r>
          </w:p>
        </w:tc>
        <w:tc>
          <w:tcPr>
            <w:tcW w:w="1417" w:type="dxa"/>
          </w:tcPr>
          <w:p w14:paraId="57ECAD51" w14:textId="77777777" w:rsidR="00572C48" w:rsidRPr="00297894" w:rsidRDefault="00572C48" w:rsidP="00A56AF9">
            <w:pPr>
              <w:ind w:left="360" w:hanging="360"/>
              <w:rPr>
                <w:lang w:val="en-US"/>
              </w:rPr>
            </w:pPr>
          </w:p>
        </w:tc>
      </w:tr>
      <w:tr w:rsidR="00572C48" w:rsidRPr="00360F41" w14:paraId="5AB24136" w14:textId="77777777" w:rsidTr="0030459C">
        <w:tc>
          <w:tcPr>
            <w:tcW w:w="1838" w:type="dxa"/>
            <w:vMerge/>
          </w:tcPr>
          <w:p w14:paraId="2FFC2372" w14:textId="77777777" w:rsidR="00572C48" w:rsidRDefault="00572C48" w:rsidP="00574C7E"/>
        </w:tc>
        <w:tc>
          <w:tcPr>
            <w:tcW w:w="3260" w:type="dxa"/>
          </w:tcPr>
          <w:p w14:paraId="76E899D0" w14:textId="3247738A" w:rsidR="00572C48" w:rsidRPr="00297894" w:rsidRDefault="00572C48" w:rsidP="0089734F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Apply for degree certificate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5461B2C1" w14:textId="033D00BC" w:rsidR="00572C48" w:rsidRPr="0089734F" w:rsidRDefault="00572C48" w:rsidP="0089734F">
            <w:r w:rsidRPr="00037D7E">
              <w:rPr>
                <w:color w:val="auto"/>
                <w:lang w:val="en-GB"/>
              </w:rPr>
              <w:t>Doctoral student</w:t>
            </w:r>
          </w:p>
        </w:tc>
        <w:tc>
          <w:tcPr>
            <w:tcW w:w="1417" w:type="dxa"/>
          </w:tcPr>
          <w:p w14:paraId="4313690F" w14:textId="77777777" w:rsidR="00572C48" w:rsidRDefault="00572C48" w:rsidP="00A56AF9">
            <w:pPr>
              <w:ind w:left="360" w:hanging="360"/>
            </w:pPr>
          </w:p>
        </w:tc>
      </w:tr>
      <w:tr w:rsidR="002C7D78" w:rsidRPr="00360F41" w14:paraId="214FB539" w14:textId="77777777" w:rsidTr="0030459C">
        <w:tc>
          <w:tcPr>
            <w:tcW w:w="1838" w:type="dxa"/>
          </w:tcPr>
          <w:p w14:paraId="61FE28DD" w14:textId="56EE7E7C" w:rsidR="002C7D78" w:rsidRPr="00297894" w:rsidRDefault="0089734F" w:rsidP="0089734F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For the university’s upcoming Commencement Ceremony</w:t>
            </w:r>
          </w:p>
        </w:tc>
        <w:tc>
          <w:tcPr>
            <w:tcW w:w="3260" w:type="dxa"/>
          </w:tcPr>
          <w:p w14:paraId="6E72837E" w14:textId="3C819AFE" w:rsidR="002C7D78" w:rsidRPr="00297894" w:rsidRDefault="0089734F" w:rsidP="0089734F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Invite new PhDs to have their degrees conferred at the university’s Commencement Ceremony.</w:t>
            </w:r>
          </w:p>
        </w:tc>
        <w:tc>
          <w:tcPr>
            <w:tcW w:w="2127" w:type="dxa"/>
          </w:tcPr>
          <w:p w14:paraId="3A2B777A" w14:textId="553AFBD5" w:rsidR="002C7D78" w:rsidRPr="0089734F" w:rsidRDefault="0089734F" w:rsidP="0089734F">
            <w:r w:rsidRPr="00037D7E">
              <w:rPr>
                <w:color w:val="auto"/>
                <w:lang w:val="en-GB"/>
              </w:rPr>
              <w:t>Communication &amp; Public Relations</w:t>
            </w:r>
          </w:p>
        </w:tc>
        <w:tc>
          <w:tcPr>
            <w:tcW w:w="1417" w:type="dxa"/>
          </w:tcPr>
          <w:p w14:paraId="30936328" w14:textId="77777777" w:rsidR="002C7D78" w:rsidRDefault="002C7D78" w:rsidP="00A56AF9">
            <w:pPr>
              <w:ind w:left="360" w:hanging="360"/>
            </w:pPr>
          </w:p>
        </w:tc>
      </w:tr>
    </w:tbl>
    <w:p w14:paraId="33969BB6" w14:textId="77777777" w:rsidR="00A21177" w:rsidRPr="00D852DF" w:rsidRDefault="00A21177" w:rsidP="004E43D0">
      <w:pPr>
        <w:tabs>
          <w:tab w:val="clear" w:pos="170"/>
        </w:tabs>
        <w:spacing w:before="100" w:beforeAutospacing="1" w:after="100" w:afterAutospacing="1" w:line="240" w:lineRule="auto"/>
        <w:rPr>
          <w:rFonts w:cstheme="minorHAnsi"/>
        </w:rPr>
      </w:pPr>
    </w:p>
    <w:p w14:paraId="6342A478" w14:textId="3673D40E" w:rsidR="00D852DF" w:rsidRPr="00556EE4" w:rsidRDefault="00D852DF" w:rsidP="00D852DF">
      <w:pPr>
        <w:tabs>
          <w:tab w:val="clear" w:pos="170"/>
        </w:tabs>
        <w:spacing w:before="100" w:beforeAutospacing="1" w:after="100" w:afterAutospacing="1" w:line="240" w:lineRule="auto"/>
        <w:rPr>
          <w:rFonts w:cstheme="minorHAnsi"/>
        </w:rPr>
      </w:pPr>
      <w:r w:rsidRPr="00D852DF">
        <w:rPr>
          <w:rFonts w:cstheme="minorHAnsi"/>
        </w:rPr>
        <w:tab/>
      </w:r>
    </w:p>
    <w:sectPr w:rsidR="00D852DF" w:rsidRPr="00556EE4" w:rsidSect="009C23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1821" w14:textId="77777777" w:rsidR="0081695F" w:rsidRDefault="0081695F" w:rsidP="00D579C0">
      <w:pPr>
        <w:spacing w:after="0"/>
      </w:pPr>
      <w:r>
        <w:separator/>
      </w:r>
    </w:p>
  </w:endnote>
  <w:endnote w:type="continuationSeparator" w:id="0">
    <w:p w14:paraId="049386E5" w14:textId="77777777" w:rsidR="0081695F" w:rsidRDefault="0081695F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1847" w14:textId="77777777" w:rsidR="000A1577" w:rsidRDefault="000A1577" w:rsidP="000A1577">
    <w:pPr>
      <w:pStyle w:val="Sidfot"/>
    </w:pPr>
    <w:r>
      <w:t xml:space="preserve">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63EA0">
      <w:rPr>
        <w:noProof/>
      </w:rPr>
      <w:t>4</w:t>
    </w:r>
    <w:r>
      <w:fldChar w:fldCharType="end"/>
    </w:r>
    <w:r>
      <w:t xml:space="preserve"> (</w:t>
    </w:r>
    <w:fldSimple w:instr=" NUMPAGES  \* Arabic  \* MERGEFORMAT ">
      <w:r w:rsidR="00963EA0">
        <w:rPr>
          <w:noProof/>
        </w:rPr>
        <w:t>4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E81B" w14:textId="77777777" w:rsidR="00031B3F" w:rsidRPr="0071058E" w:rsidRDefault="000C6231" w:rsidP="008121F6">
    <w:pPr>
      <w:pStyle w:val="Sidfot"/>
    </w:pPr>
    <w:bookmarkStart w:id="7" w:name="bkmFooter"/>
    <w:r>
      <w:rPr>
        <w:noProof/>
      </w:rPr>
      <w:t>Alfred Nobels allé 7, Flemingsberg  |  141 89 Huddinge  |  08 608 40 00  |  Org nr: 202100–4896  |  registrator@sh.se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0077" w14:textId="77777777" w:rsidR="0081695F" w:rsidRDefault="0081695F" w:rsidP="00D579C0">
      <w:pPr>
        <w:spacing w:after="0"/>
      </w:pPr>
      <w:r>
        <w:separator/>
      </w:r>
    </w:p>
  </w:footnote>
  <w:footnote w:type="continuationSeparator" w:id="0">
    <w:p w14:paraId="3E142ADE" w14:textId="77777777" w:rsidR="0081695F" w:rsidRDefault="0081695F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6B91" w14:textId="157D87BD" w:rsidR="0052665C" w:rsidRPr="009C2320" w:rsidRDefault="005E31BB" w:rsidP="009C2320">
    <w:pPr>
      <w:pStyle w:val="Sidhuvud"/>
    </w:pPr>
    <w:sdt>
      <w:sdtPr>
        <w:rPr>
          <w:lang w:val="en-US"/>
        </w:rPr>
        <w:alias w:val="Dokumenttyp"/>
        <w:tag w:val="cntDokumenttyp/2col"/>
        <w:id w:val="-1557311995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1456AE">
          <w:rPr>
            <w:lang w:val="en-US"/>
          </w:rPr>
          <w:t xml:space="preserve">    </w:t>
        </w:r>
      </w:sdtContent>
    </w:sdt>
    <w:r w:rsidR="00AD05B0" w:rsidRPr="00756FF6">
      <w:rPr>
        <w:lang w:val="en-US"/>
      </w:rPr>
      <w:t xml:space="preserve">  </w:t>
    </w:r>
    <w:r w:rsidR="00756FF6" w:rsidRPr="00756FF6">
      <w:rPr>
        <w:lang w:val="en-US"/>
      </w:rPr>
      <w:t xml:space="preserve"> </w:t>
    </w:r>
    <w:r w:rsidR="001456AE">
      <w:t>Avdelningen för verksamhetsutveckling och myndighetsstöd</w:t>
    </w:r>
    <w:r w:rsidR="00756FF6" w:rsidRPr="00756FF6">
      <w:rPr>
        <w:lang w:val="en-US"/>
      </w:rPr>
      <w:t xml:space="preserve"> </w:t>
    </w:r>
    <w:r w:rsidR="00F440BB">
      <w:t xml:space="preserve">  </w:t>
    </w:r>
    <w:bookmarkStart w:id="1" w:name="bkmDocTypeRemove2"/>
    <w:sdt>
      <w:sdtPr>
        <w:alias w:val="Datum"/>
        <w:tag w:val="cntDatum/standard=currentdate"/>
        <w:id w:val="1273672647"/>
      </w:sdtPr>
      <w:sdtEndPr/>
      <w:sdtContent>
        <w:r w:rsidR="001456AE">
          <w:t xml:space="preserve"> </w:t>
        </w:r>
      </w:sdtContent>
    </w:sdt>
    <w:bookmarkStart w:id="2" w:name="bkmDnr2"/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bkmAuthorHeader"/>
  <w:p w14:paraId="0160587E" w14:textId="77777777" w:rsidR="00B6369D" w:rsidRDefault="005E31BB" w:rsidP="00DC71DA">
    <w:pPr>
      <w:pStyle w:val="Sidhuvud"/>
    </w:pPr>
    <w:sdt>
      <w:sdtPr>
        <w:alias w:val="Dokumenttyp"/>
        <w:tag w:val="cntDokumenttyp/2col"/>
        <w:id w:val="1844905381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1456AE">
          <w:t xml:space="preserve">    </w:t>
        </w:r>
      </w:sdtContent>
    </w:sdt>
  </w:p>
  <w:p w14:paraId="682F9231" w14:textId="09869E0D" w:rsidR="009C2320" w:rsidRDefault="003747BC" w:rsidP="00DC71DA">
    <w:pPr>
      <w:pStyle w:val="Sidhuvud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5BAAFF7" wp14:editId="25FD5D8A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7E24D4" id="Group 13" o:spid="_x0000_s1026" style="position:absolute;margin-left:77.7pt;margin-top:36.85pt;width:93.25pt;height:60.65pt;z-index:251661312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Y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HH0CHGS3y+CB6Y8K&#10;kHNnvxkNHGx6ANmpxUR70TBw0GMF+Q8u/FOBg6FhymJJUKC8apeX45IGG1O63e+m9G2acQ+XVLIJ&#10;rl3ay24HNRqHOWGzTs9TuwlI54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Cn&#10;ZUFYqRUAAE6LAAAOAAAAAAAAAAAAAAAAAC4CAABkcnMvZTJvRG9jLnhtbFBLAQItABQABgAIAAAA&#10;IQCkLVKw4AAAAAoBAAAPAAAAAAAAAAAAAAAAAAMYAABkcnMvZG93bnJldi54bWxQSwUGAAAAAAQA&#10;BADzAAAAEBk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4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DAwgAAANoAAAAPAAAAZHJzL2Rvd25yZXYueG1sRI/BasMw&#10;EETvhfyD2EJujZymmOBECSVQsCkUnNj3xdraptLKWIrj/H1UKPQ4zMwbZn+crRETjb53rGC9SkAQ&#10;N0733CqoLh8vWxA+IGs0jknBnTwcD4unPWba3bik6RxaESHsM1TQhTBkUvqmI4t+5Qbi6H270WKI&#10;cmylHvEW4dbI1yRJpcWe40KHA506an7OV6vA5KbO689qvUk3pS9KR1NBX0otn+f3HYhAc/gP/7Vz&#10;reANfq/EGyAPDwAAAP//AwBQSwECLQAUAAYACAAAACEA2+H2y+4AAACFAQAAEwAAAAAAAAAAAAAA&#10;AAAAAAAAW0NvbnRlbnRfVHlwZXNdLnhtbFBLAQItABQABgAIAAAAIQBa9CxbvwAAABUBAAALAAAA&#10;AAAAAAAAAAAAAB8BAABfcmVscy8ucmVsc1BLAQItABQABgAIAAAAIQBtDbDAwgAAANoAAAAPAAAA&#10;AAAAAAAAAAAAAAcCAABkcnMvZG93bnJldi54bWxQSwUGAAAAAAMAAwC3AAAA9gIAAAAA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10634">
      <w:rPr>
        <w:lang w:eastAsia="sv-SE"/>
      </w:rPr>
      <w:drawing>
        <wp:anchor distT="0" distB="0" distL="114300" distR="114300" simplePos="0" relativeHeight="251659264" behindDoc="1" locked="1" layoutInCell="1" allowOverlap="1" wp14:anchorId="03FA4390" wp14:editId="32FEA948">
          <wp:simplePos x="0" y="0"/>
          <wp:positionH relativeFrom="page">
            <wp:posOffset>989965</wp:posOffset>
          </wp:positionH>
          <wp:positionV relativeFrom="page">
            <wp:posOffset>1367790</wp:posOffset>
          </wp:positionV>
          <wp:extent cx="2124000" cy="21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dbild_1_sve_rgb Optimerad 100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71DA">
      <w:t xml:space="preserve"> </w:t>
    </w:r>
    <w:bookmarkEnd w:id="3"/>
  </w:p>
  <w:p w14:paraId="04085964" w14:textId="77777777" w:rsidR="00031B3F" w:rsidRDefault="005E31BB" w:rsidP="00DC71DA">
    <w:pPr>
      <w:pStyle w:val="Sidhuvud"/>
    </w:pPr>
    <w:sdt>
      <w:sdtPr>
        <w:alias w:val="Datum"/>
        <w:tag w:val="cntDatum/standard=currentdate"/>
        <w:id w:val="-709964808"/>
      </w:sdtPr>
      <w:sdtEndPr/>
      <w:sdtContent>
        <w:bookmarkStart w:id="4" w:name="bkmDocTypeRemove"/>
        <w:r w:rsidR="001456AE">
          <w:t xml:space="preserve"> </w:t>
        </w:r>
      </w:sdtContent>
    </w:sdt>
    <w:bookmarkStart w:id="5" w:name="bkmLogo"/>
    <w:bookmarkStart w:id="6" w:name="bkmDnr"/>
    <w:bookmarkEnd w:id="5"/>
    <w:bookmarkEnd w:id="6"/>
    <w:bookmarkEnd w:id="4"/>
  </w:p>
  <w:p w14:paraId="4C997772" w14:textId="640A72AF" w:rsidR="006C2F96" w:rsidRDefault="006C2F96" w:rsidP="00A413C2">
    <w:pPr>
      <w:pStyle w:val="Sidhuvud"/>
      <w:tabs>
        <w:tab w:val="left" w:pos="73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4D3"/>
    <w:multiLevelType w:val="hybridMultilevel"/>
    <w:tmpl w:val="DBAE2830"/>
    <w:lvl w:ilvl="0" w:tplc="34727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7B2"/>
    <w:multiLevelType w:val="hybridMultilevel"/>
    <w:tmpl w:val="70F878D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024A"/>
    <w:multiLevelType w:val="hybridMultilevel"/>
    <w:tmpl w:val="ED8224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185502"/>
    <w:multiLevelType w:val="hybridMultilevel"/>
    <w:tmpl w:val="CED40FB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6A73"/>
    <w:multiLevelType w:val="hybridMultilevel"/>
    <w:tmpl w:val="B1D828A6"/>
    <w:lvl w:ilvl="0" w:tplc="DEA4C1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12CE6"/>
    <w:multiLevelType w:val="hybridMultilevel"/>
    <w:tmpl w:val="3AD6989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50662"/>
    <w:multiLevelType w:val="hybridMultilevel"/>
    <w:tmpl w:val="06E4BE6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4F"/>
    <w:multiLevelType w:val="hybridMultilevel"/>
    <w:tmpl w:val="A210D7F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4034F"/>
    <w:multiLevelType w:val="hybridMultilevel"/>
    <w:tmpl w:val="F64690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A79E4"/>
    <w:multiLevelType w:val="hybridMultilevel"/>
    <w:tmpl w:val="8E141458"/>
    <w:lvl w:ilvl="0" w:tplc="FED83E3A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11175"/>
    <w:multiLevelType w:val="hybridMultilevel"/>
    <w:tmpl w:val="A14ED1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0567C"/>
    <w:multiLevelType w:val="hybridMultilevel"/>
    <w:tmpl w:val="C7E8BC1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428F2FED"/>
    <w:multiLevelType w:val="hybridMultilevel"/>
    <w:tmpl w:val="623886E6"/>
    <w:lvl w:ilvl="0" w:tplc="AD565140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F16AC"/>
    <w:multiLevelType w:val="hybridMultilevel"/>
    <w:tmpl w:val="E7DC8CD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3214D"/>
    <w:multiLevelType w:val="hybridMultilevel"/>
    <w:tmpl w:val="8DAC773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9" w15:restartNumberingAfterBreak="0">
    <w:nsid w:val="5C265DD8"/>
    <w:multiLevelType w:val="hybridMultilevel"/>
    <w:tmpl w:val="02CC88A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41D80"/>
    <w:multiLevelType w:val="hybridMultilevel"/>
    <w:tmpl w:val="D2C44FF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F36660"/>
    <w:multiLevelType w:val="hybridMultilevel"/>
    <w:tmpl w:val="E8E6820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30CA1"/>
    <w:multiLevelType w:val="hybridMultilevel"/>
    <w:tmpl w:val="416C56C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D70C5"/>
    <w:multiLevelType w:val="hybridMultilevel"/>
    <w:tmpl w:val="C8A26164"/>
    <w:lvl w:ilvl="0" w:tplc="C5D29EDE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E5C5B"/>
    <w:multiLevelType w:val="hybridMultilevel"/>
    <w:tmpl w:val="BC9635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473AC"/>
    <w:multiLevelType w:val="hybridMultilevel"/>
    <w:tmpl w:val="976CB07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E73B1"/>
    <w:multiLevelType w:val="hybridMultilevel"/>
    <w:tmpl w:val="1ADA674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7CAD4522"/>
    <w:multiLevelType w:val="hybridMultilevel"/>
    <w:tmpl w:val="3C68BD5A"/>
    <w:lvl w:ilvl="0" w:tplc="D19001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D00F2"/>
    <w:multiLevelType w:val="hybridMultilevel"/>
    <w:tmpl w:val="F0CECE3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38752">
    <w:abstractNumId w:val="18"/>
  </w:num>
  <w:num w:numId="2" w16cid:durableId="832722377">
    <w:abstractNumId w:val="3"/>
  </w:num>
  <w:num w:numId="3" w16cid:durableId="1363172615">
    <w:abstractNumId w:val="14"/>
  </w:num>
  <w:num w:numId="4" w16cid:durableId="1018000685">
    <w:abstractNumId w:val="23"/>
  </w:num>
  <w:num w:numId="5" w16cid:durableId="1722056125">
    <w:abstractNumId w:val="28"/>
  </w:num>
  <w:num w:numId="6" w16cid:durableId="1391340316">
    <w:abstractNumId w:val="27"/>
  </w:num>
  <w:num w:numId="7" w16cid:durableId="1722166430">
    <w:abstractNumId w:val="13"/>
  </w:num>
  <w:num w:numId="8" w16cid:durableId="835878413">
    <w:abstractNumId w:val="20"/>
  </w:num>
  <w:num w:numId="9" w16cid:durableId="1117212173">
    <w:abstractNumId w:val="25"/>
  </w:num>
  <w:num w:numId="10" w16cid:durableId="1562015021">
    <w:abstractNumId w:val="5"/>
  </w:num>
  <w:num w:numId="11" w16cid:durableId="1070351231">
    <w:abstractNumId w:val="18"/>
  </w:num>
  <w:num w:numId="12" w16cid:durableId="1705135432">
    <w:abstractNumId w:val="18"/>
  </w:num>
  <w:num w:numId="13" w16cid:durableId="2053112693">
    <w:abstractNumId w:val="24"/>
  </w:num>
  <w:num w:numId="14" w16cid:durableId="1297443283">
    <w:abstractNumId w:val="0"/>
  </w:num>
  <w:num w:numId="15" w16cid:durableId="1804736282">
    <w:abstractNumId w:val="4"/>
  </w:num>
  <w:num w:numId="16" w16cid:durableId="653680418">
    <w:abstractNumId w:val="17"/>
  </w:num>
  <w:num w:numId="17" w16cid:durableId="774449224">
    <w:abstractNumId w:val="11"/>
  </w:num>
  <w:num w:numId="18" w16cid:durableId="489909788">
    <w:abstractNumId w:val="16"/>
  </w:num>
  <w:num w:numId="19" w16cid:durableId="1119689767">
    <w:abstractNumId w:val="26"/>
  </w:num>
  <w:num w:numId="20" w16cid:durableId="1039819941">
    <w:abstractNumId w:val="19"/>
  </w:num>
  <w:num w:numId="21" w16cid:durableId="1065372524">
    <w:abstractNumId w:val="1"/>
  </w:num>
  <w:num w:numId="22" w16cid:durableId="1304040574">
    <w:abstractNumId w:val="6"/>
  </w:num>
  <w:num w:numId="23" w16cid:durableId="1272129874">
    <w:abstractNumId w:val="22"/>
  </w:num>
  <w:num w:numId="24" w16cid:durableId="1047921128">
    <w:abstractNumId w:val="2"/>
  </w:num>
  <w:num w:numId="25" w16cid:durableId="1499610941">
    <w:abstractNumId w:val="12"/>
  </w:num>
  <w:num w:numId="26" w16cid:durableId="1454667860">
    <w:abstractNumId w:val="7"/>
  </w:num>
  <w:num w:numId="27" w16cid:durableId="1551451513">
    <w:abstractNumId w:val="29"/>
  </w:num>
  <w:num w:numId="28" w16cid:durableId="1450777992">
    <w:abstractNumId w:val="8"/>
  </w:num>
  <w:num w:numId="29" w16cid:durableId="567884264">
    <w:abstractNumId w:val="9"/>
  </w:num>
  <w:num w:numId="30" w16cid:durableId="1481195754">
    <w:abstractNumId w:val="21"/>
  </w:num>
  <w:num w:numId="31" w16cid:durableId="2041932470">
    <w:abstractNumId w:val="10"/>
  </w:num>
  <w:num w:numId="32" w16cid:durableId="177242977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AE"/>
    <w:rsid w:val="00000830"/>
    <w:rsid w:val="000129F5"/>
    <w:rsid w:val="000138E7"/>
    <w:rsid w:val="0001517A"/>
    <w:rsid w:val="00017F13"/>
    <w:rsid w:val="0002788A"/>
    <w:rsid w:val="00031B3F"/>
    <w:rsid w:val="0003427C"/>
    <w:rsid w:val="000370A9"/>
    <w:rsid w:val="00037D7E"/>
    <w:rsid w:val="00052202"/>
    <w:rsid w:val="00053FA1"/>
    <w:rsid w:val="00055C55"/>
    <w:rsid w:val="000622C4"/>
    <w:rsid w:val="00065DEB"/>
    <w:rsid w:val="000775DC"/>
    <w:rsid w:val="000840C4"/>
    <w:rsid w:val="00084C53"/>
    <w:rsid w:val="0009333D"/>
    <w:rsid w:val="000A1577"/>
    <w:rsid w:val="000B2111"/>
    <w:rsid w:val="000B68A5"/>
    <w:rsid w:val="000C2030"/>
    <w:rsid w:val="000C3F87"/>
    <w:rsid w:val="000C405E"/>
    <w:rsid w:val="000C4FD5"/>
    <w:rsid w:val="000C6231"/>
    <w:rsid w:val="000D099E"/>
    <w:rsid w:val="000D3492"/>
    <w:rsid w:val="000D7744"/>
    <w:rsid w:val="000E4844"/>
    <w:rsid w:val="000F1963"/>
    <w:rsid w:val="000F64C3"/>
    <w:rsid w:val="000F7A7B"/>
    <w:rsid w:val="00102BF5"/>
    <w:rsid w:val="00105EC9"/>
    <w:rsid w:val="00106319"/>
    <w:rsid w:val="0011613C"/>
    <w:rsid w:val="00124244"/>
    <w:rsid w:val="001256C4"/>
    <w:rsid w:val="00125F31"/>
    <w:rsid w:val="001456AE"/>
    <w:rsid w:val="00145BE8"/>
    <w:rsid w:val="00147D77"/>
    <w:rsid w:val="00147E84"/>
    <w:rsid w:val="00150923"/>
    <w:rsid w:val="00150C24"/>
    <w:rsid w:val="001536ED"/>
    <w:rsid w:val="00160B01"/>
    <w:rsid w:val="0016184B"/>
    <w:rsid w:val="001640A1"/>
    <w:rsid w:val="001820E7"/>
    <w:rsid w:val="00183F83"/>
    <w:rsid w:val="00194318"/>
    <w:rsid w:val="001A6620"/>
    <w:rsid w:val="001A687D"/>
    <w:rsid w:val="001B20A7"/>
    <w:rsid w:val="001B466E"/>
    <w:rsid w:val="001C572D"/>
    <w:rsid w:val="001C7DAF"/>
    <w:rsid w:val="001D1632"/>
    <w:rsid w:val="001E14C1"/>
    <w:rsid w:val="001E15C1"/>
    <w:rsid w:val="001E2CD5"/>
    <w:rsid w:val="001E2FD3"/>
    <w:rsid w:val="001E3DE3"/>
    <w:rsid w:val="001F3703"/>
    <w:rsid w:val="001F6139"/>
    <w:rsid w:val="001F77B1"/>
    <w:rsid w:val="00203305"/>
    <w:rsid w:val="0021366C"/>
    <w:rsid w:val="002159D7"/>
    <w:rsid w:val="00215DB0"/>
    <w:rsid w:val="00216043"/>
    <w:rsid w:val="00222602"/>
    <w:rsid w:val="002235D7"/>
    <w:rsid w:val="00223ED5"/>
    <w:rsid w:val="00225089"/>
    <w:rsid w:val="0024475F"/>
    <w:rsid w:val="00256C13"/>
    <w:rsid w:val="00263B27"/>
    <w:rsid w:val="00271802"/>
    <w:rsid w:val="002852E3"/>
    <w:rsid w:val="00296C78"/>
    <w:rsid w:val="00297894"/>
    <w:rsid w:val="002A3D3A"/>
    <w:rsid w:val="002B11E6"/>
    <w:rsid w:val="002B2C38"/>
    <w:rsid w:val="002B65B3"/>
    <w:rsid w:val="002C102C"/>
    <w:rsid w:val="002C19DF"/>
    <w:rsid w:val="002C4C1E"/>
    <w:rsid w:val="002C7D78"/>
    <w:rsid w:val="002D142E"/>
    <w:rsid w:val="002D3509"/>
    <w:rsid w:val="002D3ECF"/>
    <w:rsid w:val="002E0E73"/>
    <w:rsid w:val="002E3029"/>
    <w:rsid w:val="002E57B0"/>
    <w:rsid w:val="002F1CB9"/>
    <w:rsid w:val="002F2A3F"/>
    <w:rsid w:val="00300829"/>
    <w:rsid w:val="0030459C"/>
    <w:rsid w:val="003059EA"/>
    <w:rsid w:val="00307E20"/>
    <w:rsid w:val="00311E3A"/>
    <w:rsid w:val="00312E5D"/>
    <w:rsid w:val="00317045"/>
    <w:rsid w:val="00320984"/>
    <w:rsid w:val="00322681"/>
    <w:rsid w:val="00322DD2"/>
    <w:rsid w:val="00333804"/>
    <w:rsid w:val="00333AA2"/>
    <w:rsid w:val="00334FE8"/>
    <w:rsid w:val="0033686F"/>
    <w:rsid w:val="00337B78"/>
    <w:rsid w:val="003438F5"/>
    <w:rsid w:val="003470D3"/>
    <w:rsid w:val="00351411"/>
    <w:rsid w:val="00353F45"/>
    <w:rsid w:val="003545ED"/>
    <w:rsid w:val="003548CD"/>
    <w:rsid w:val="00357657"/>
    <w:rsid w:val="00360162"/>
    <w:rsid w:val="00360F41"/>
    <w:rsid w:val="003656C5"/>
    <w:rsid w:val="00366310"/>
    <w:rsid w:val="0037373A"/>
    <w:rsid w:val="003747BC"/>
    <w:rsid w:val="00377B9A"/>
    <w:rsid w:val="003802E8"/>
    <w:rsid w:val="00381201"/>
    <w:rsid w:val="00393C13"/>
    <w:rsid w:val="003A3478"/>
    <w:rsid w:val="003A7752"/>
    <w:rsid w:val="003B04A3"/>
    <w:rsid w:val="003B0FC9"/>
    <w:rsid w:val="003B3EF2"/>
    <w:rsid w:val="003B6572"/>
    <w:rsid w:val="003C565E"/>
    <w:rsid w:val="003C6D3F"/>
    <w:rsid w:val="003D583D"/>
    <w:rsid w:val="003D7A68"/>
    <w:rsid w:val="003D7E89"/>
    <w:rsid w:val="003E0E0B"/>
    <w:rsid w:val="003E3478"/>
    <w:rsid w:val="00403D63"/>
    <w:rsid w:val="004079BB"/>
    <w:rsid w:val="00412B3B"/>
    <w:rsid w:val="00413E27"/>
    <w:rsid w:val="004222F7"/>
    <w:rsid w:val="00422311"/>
    <w:rsid w:val="004340AB"/>
    <w:rsid w:val="00434C8F"/>
    <w:rsid w:val="004370EF"/>
    <w:rsid w:val="00444FBB"/>
    <w:rsid w:val="00445ABA"/>
    <w:rsid w:val="00452F64"/>
    <w:rsid w:val="00456DD6"/>
    <w:rsid w:val="00464E09"/>
    <w:rsid w:val="00465DB3"/>
    <w:rsid w:val="00473310"/>
    <w:rsid w:val="00474B56"/>
    <w:rsid w:val="0048615C"/>
    <w:rsid w:val="004877A6"/>
    <w:rsid w:val="00490F54"/>
    <w:rsid w:val="00495294"/>
    <w:rsid w:val="004958B8"/>
    <w:rsid w:val="004A306E"/>
    <w:rsid w:val="004A3E8A"/>
    <w:rsid w:val="004B048D"/>
    <w:rsid w:val="004B1B73"/>
    <w:rsid w:val="004B463D"/>
    <w:rsid w:val="004B6F83"/>
    <w:rsid w:val="004D4884"/>
    <w:rsid w:val="004D5AD3"/>
    <w:rsid w:val="004D6B12"/>
    <w:rsid w:val="004E239A"/>
    <w:rsid w:val="004E43D0"/>
    <w:rsid w:val="004F6D3B"/>
    <w:rsid w:val="004F73F7"/>
    <w:rsid w:val="00512011"/>
    <w:rsid w:val="00522D43"/>
    <w:rsid w:val="005253BB"/>
    <w:rsid w:val="0052599C"/>
    <w:rsid w:val="0052665C"/>
    <w:rsid w:val="0052668F"/>
    <w:rsid w:val="00526B9F"/>
    <w:rsid w:val="00540484"/>
    <w:rsid w:val="00542B93"/>
    <w:rsid w:val="005430C2"/>
    <w:rsid w:val="00544D26"/>
    <w:rsid w:val="00547018"/>
    <w:rsid w:val="00551099"/>
    <w:rsid w:val="00556EE4"/>
    <w:rsid w:val="0056021D"/>
    <w:rsid w:val="005643ED"/>
    <w:rsid w:val="005676DC"/>
    <w:rsid w:val="00572C48"/>
    <w:rsid w:val="00574C7E"/>
    <w:rsid w:val="0057609E"/>
    <w:rsid w:val="00585F57"/>
    <w:rsid w:val="005878A1"/>
    <w:rsid w:val="005A1978"/>
    <w:rsid w:val="005A36E4"/>
    <w:rsid w:val="005B417F"/>
    <w:rsid w:val="005B6654"/>
    <w:rsid w:val="005D6423"/>
    <w:rsid w:val="005D74EE"/>
    <w:rsid w:val="005E0B92"/>
    <w:rsid w:val="005E11E1"/>
    <w:rsid w:val="005E31BB"/>
    <w:rsid w:val="005E7567"/>
    <w:rsid w:val="005F288D"/>
    <w:rsid w:val="005F2B85"/>
    <w:rsid w:val="005F78B2"/>
    <w:rsid w:val="00601BAB"/>
    <w:rsid w:val="00603353"/>
    <w:rsid w:val="00611F12"/>
    <w:rsid w:val="00613219"/>
    <w:rsid w:val="0061631B"/>
    <w:rsid w:val="00631948"/>
    <w:rsid w:val="006319FC"/>
    <w:rsid w:val="00631C33"/>
    <w:rsid w:val="00633005"/>
    <w:rsid w:val="00641D33"/>
    <w:rsid w:val="00650303"/>
    <w:rsid w:val="0066708C"/>
    <w:rsid w:val="00670E25"/>
    <w:rsid w:val="00673A59"/>
    <w:rsid w:val="00682E5B"/>
    <w:rsid w:val="00684C1D"/>
    <w:rsid w:val="006870F2"/>
    <w:rsid w:val="006879D0"/>
    <w:rsid w:val="00696A9E"/>
    <w:rsid w:val="006A1304"/>
    <w:rsid w:val="006A392E"/>
    <w:rsid w:val="006B3B42"/>
    <w:rsid w:val="006B674C"/>
    <w:rsid w:val="006C2F96"/>
    <w:rsid w:val="006C4AFD"/>
    <w:rsid w:val="006D030F"/>
    <w:rsid w:val="006D7536"/>
    <w:rsid w:val="006E145E"/>
    <w:rsid w:val="006E2126"/>
    <w:rsid w:val="006E4DC6"/>
    <w:rsid w:val="006E7446"/>
    <w:rsid w:val="00700AA0"/>
    <w:rsid w:val="00707B77"/>
    <w:rsid w:val="0071058E"/>
    <w:rsid w:val="00713D5C"/>
    <w:rsid w:val="00713D69"/>
    <w:rsid w:val="00721A6F"/>
    <w:rsid w:val="0073016F"/>
    <w:rsid w:val="00731248"/>
    <w:rsid w:val="007336C2"/>
    <w:rsid w:val="00736E24"/>
    <w:rsid w:val="00740457"/>
    <w:rsid w:val="007476A7"/>
    <w:rsid w:val="00751587"/>
    <w:rsid w:val="007538D8"/>
    <w:rsid w:val="00756FF6"/>
    <w:rsid w:val="0076084F"/>
    <w:rsid w:val="00760936"/>
    <w:rsid w:val="00765E55"/>
    <w:rsid w:val="00767F25"/>
    <w:rsid w:val="00793DA2"/>
    <w:rsid w:val="007A0131"/>
    <w:rsid w:val="007A7630"/>
    <w:rsid w:val="007B0B9D"/>
    <w:rsid w:val="007B27AF"/>
    <w:rsid w:val="007C264C"/>
    <w:rsid w:val="007C38F2"/>
    <w:rsid w:val="007D3C34"/>
    <w:rsid w:val="007D56F5"/>
    <w:rsid w:val="007E1152"/>
    <w:rsid w:val="007E1CF5"/>
    <w:rsid w:val="007E288A"/>
    <w:rsid w:val="007E5498"/>
    <w:rsid w:val="007F78A4"/>
    <w:rsid w:val="00804941"/>
    <w:rsid w:val="008058A6"/>
    <w:rsid w:val="008121F6"/>
    <w:rsid w:val="008136B2"/>
    <w:rsid w:val="0081695F"/>
    <w:rsid w:val="008170AE"/>
    <w:rsid w:val="00833A54"/>
    <w:rsid w:val="008342F9"/>
    <w:rsid w:val="008426DD"/>
    <w:rsid w:val="008478CF"/>
    <w:rsid w:val="00857CB5"/>
    <w:rsid w:val="00870337"/>
    <w:rsid w:val="00871F26"/>
    <w:rsid w:val="008733EC"/>
    <w:rsid w:val="0088293A"/>
    <w:rsid w:val="00896ABF"/>
    <w:rsid w:val="0089734F"/>
    <w:rsid w:val="0089736C"/>
    <w:rsid w:val="008A2637"/>
    <w:rsid w:val="008B335A"/>
    <w:rsid w:val="008C1584"/>
    <w:rsid w:val="008C3290"/>
    <w:rsid w:val="008C4DA2"/>
    <w:rsid w:val="008D57B5"/>
    <w:rsid w:val="008E0F2E"/>
    <w:rsid w:val="008E3953"/>
    <w:rsid w:val="008E71E6"/>
    <w:rsid w:val="008F0621"/>
    <w:rsid w:val="008F092F"/>
    <w:rsid w:val="008F1461"/>
    <w:rsid w:val="008F16F3"/>
    <w:rsid w:val="008F21CE"/>
    <w:rsid w:val="008F39BC"/>
    <w:rsid w:val="008F3ADD"/>
    <w:rsid w:val="008F3DC4"/>
    <w:rsid w:val="00913A1F"/>
    <w:rsid w:val="00921636"/>
    <w:rsid w:val="00924F78"/>
    <w:rsid w:val="00932A90"/>
    <w:rsid w:val="00940299"/>
    <w:rsid w:val="00947A84"/>
    <w:rsid w:val="00950150"/>
    <w:rsid w:val="00950C38"/>
    <w:rsid w:val="00951523"/>
    <w:rsid w:val="00955B3F"/>
    <w:rsid w:val="0096131B"/>
    <w:rsid w:val="00962954"/>
    <w:rsid w:val="00963EA0"/>
    <w:rsid w:val="009812FD"/>
    <w:rsid w:val="009A057D"/>
    <w:rsid w:val="009A6E24"/>
    <w:rsid w:val="009C2320"/>
    <w:rsid w:val="009C2861"/>
    <w:rsid w:val="009C3C6B"/>
    <w:rsid w:val="009C42F7"/>
    <w:rsid w:val="009C5472"/>
    <w:rsid w:val="009C70DA"/>
    <w:rsid w:val="009D140E"/>
    <w:rsid w:val="009D5742"/>
    <w:rsid w:val="009D6E57"/>
    <w:rsid w:val="009E2AC4"/>
    <w:rsid w:val="009E332B"/>
    <w:rsid w:val="009E5E8B"/>
    <w:rsid w:val="009F0992"/>
    <w:rsid w:val="00A003A3"/>
    <w:rsid w:val="00A04588"/>
    <w:rsid w:val="00A10527"/>
    <w:rsid w:val="00A13417"/>
    <w:rsid w:val="00A16B20"/>
    <w:rsid w:val="00A16E64"/>
    <w:rsid w:val="00A17F3A"/>
    <w:rsid w:val="00A21177"/>
    <w:rsid w:val="00A22BC3"/>
    <w:rsid w:val="00A273AF"/>
    <w:rsid w:val="00A30305"/>
    <w:rsid w:val="00A303DC"/>
    <w:rsid w:val="00A332E3"/>
    <w:rsid w:val="00A34203"/>
    <w:rsid w:val="00A36AC1"/>
    <w:rsid w:val="00A4062E"/>
    <w:rsid w:val="00A406AA"/>
    <w:rsid w:val="00A413C2"/>
    <w:rsid w:val="00A41633"/>
    <w:rsid w:val="00A43B9B"/>
    <w:rsid w:val="00A43BE7"/>
    <w:rsid w:val="00A46508"/>
    <w:rsid w:val="00A46FED"/>
    <w:rsid w:val="00A50FBB"/>
    <w:rsid w:val="00A53698"/>
    <w:rsid w:val="00A55165"/>
    <w:rsid w:val="00A55C69"/>
    <w:rsid w:val="00A56AF9"/>
    <w:rsid w:val="00A571A6"/>
    <w:rsid w:val="00A57CF9"/>
    <w:rsid w:val="00A621C8"/>
    <w:rsid w:val="00A73DAA"/>
    <w:rsid w:val="00A86759"/>
    <w:rsid w:val="00A97E10"/>
    <w:rsid w:val="00AA2C26"/>
    <w:rsid w:val="00AA4F1A"/>
    <w:rsid w:val="00AA685B"/>
    <w:rsid w:val="00AA6E26"/>
    <w:rsid w:val="00AD05B0"/>
    <w:rsid w:val="00AD32CA"/>
    <w:rsid w:val="00AD488B"/>
    <w:rsid w:val="00AD5ECC"/>
    <w:rsid w:val="00AD7D31"/>
    <w:rsid w:val="00AF0B66"/>
    <w:rsid w:val="00AF2D0F"/>
    <w:rsid w:val="00AF5965"/>
    <w:rsid w:val="00AF6104"/>
    <w:rsid w:val="00B21E9B"/>
    <w:rsid w:val="00B31BD4"/>
    <w:rsid w:val="00B413B3"/>
    <w:rsid w:val="00B41FA0"/>
    <w:rsid w:val="00B44B87"/>
    <w:rsid w:val="00B47399"/>
    <w:rsid w:val="00B53F80"/>
    <w:rsid w:val="00B613EF"/>
    <w:rsid w:val="00B6263E"/>
    <w:rsid w:val="00B6369D"/>
    <w:rsid w:val="00B639BE"/>
    <w:rsid w:val="00B711BD"/>
    <w:rsid w:val="00B73B82"/>
    <w:rsid w:val="00B770EF"/>
    <w:rsid w:val="00B80B32"/>
    <w:rsid w:val="00B82958"/>
    <w:rsid w:val="00B931B3"/>
    <w:rsid w:val="00BB007A"/>
    <w:rsid w:val="00BB2A60"/>
    <w:rsid w:val="00BB5A3D"/>
    <w:rsid w:val="00BC49EA"/>
    <w:rsid w:val="00BC54F8"/>
    <w:rsid w:val="00BC66CE"/>
    <w:rsid w:val="00BE131F"/>
    <w:rsid w:val="00BE4863"/>
    <w:rsid w:val="00BF1BDF"/>
    <w:rsid w:val="00BF24F9"/>
    <w:rsid w:val="00BF5132"/>
    <w:rsid w:val="00C01C5A"/>
    <w:rsid w:val="00C06A25"/>
    <w:rsid w:val="00C07E08"/>
    <w:rsid w:val="00C110E2"/>
    <w:rsid w:val="00C11B62"/>
    <w:rsid w:val="00C11B9D"/>
    <w:rsid w:val="00C154A1"/>
    <w:rsid w:val="00C16A4F"/>
    <w:rsid w:val="00C20C4D"/>
    <w:rsid w:val="00C20D03"/>
    <w:rsid w:val="00C21EBE"/>
    <w:rsid w:val="00C233A8"/>
    <w:rsid w:val="00C249CD"/>
    <w:rsid w:val="00C3178F"/>
    <w:rsid w:val="00C3183A"/>
    <w:rsid w:val="00C40987"/>
    <w:rsid w:val="00C439C5"/>
    <w:rsid w:val="00C45439"/>
    <w:rsid w:val="00C53DF1"/>
    <w:rsid w:val="00C56445"/>
    <w:rsid w:val="00C56908"/>
    <w:rsid w:val="00C64345"/>
    <w:rsid w:val="00C654AA"/>
    <w:rsid w:val="00C65F66"/>
    <w:rsid w:val="00C77714"/>
    <w:rsid w:val="00C81DDA"/>
    <w:rsid w:val="00C861C2"/>
    <w:rsid w:val="00C90C78"/>
    <w:rsid w:val="00C916AE"/>
    <w:rsid w:val="00C92BFE"/>
    <w:rsid w:val="00C9486A"/>
    <w:rsid w:val="00CA3823"/>
    <w:rsid w:val="00CB757E"/>
    <w:rsid w:val="00CB7ED6"/>
    <w:rsid w:val="00CC12DD"/>
    <w:rsid w:val="00CC2E65"/>
    <w:rsid w:val="00CD015C"/>
    <w:rsid w:val="00CE4085"/>
    <w:rsid w:val="00CE50FA"/>
    <w:rsid w:val="00CE5D50"/>
    <w:rsid w:val="00CF02B6"/>
    <w:rsid w:val="00CF1691"/>
    <w:rsid w:val="00D0684D"/>
    <w:rsid w:val="00D10634"/>
    <w:rsid w:val="00D10BFD"/>
    <w:rsid w:val="00D1419F"/>
    <w:rsid w:val="00D25E2C"/>
    <w:rsid w:val="00D25FAE"/>
    <w:rsid w:val="00D30F59"/>
    <w:rsid w:val="00D338AE"/>
    <w:rsid w:val="00D402E9"/>
    <w:rsid w:val="00D42E80"/>
    <w:rsid w:val="00D43DBF"/>
    <w:rsid w:val="00D52199"/>
    <w:rsid w:val="00D579C0"/>
    <w:rsid w:val="00D70781"/>
    <w:rsid w:val="00D70BFB"/>
    <w:rsid w:val="00D82BD3"/>
    <w:rsid w:val="00D852DF"/>
    <w:rsid w:val="00DA2351"/>
    <w:rsid w:val="00DA5168"/>
    <w:rsid w:val="00DB1069"/>
    <w:rsid w:val="00DB4C30"/>
    <w:rsid w:val="00DB51AA"/>
    <w:rsid w:val="00DB76FE"/>
    <w:rsid w:val="00DC36D8"/>
    <w:rsid w:val="00DC4901"/>
    <w:rsid w:val="00DC71DA"/>
    <w:rsid w:val="00DD2D2D"/>
    <w:rsid w:val="00DD7236"/>
    <w:rsid w:val="00DE429A"/>
    <w:rsid w:val="00DF1545"/>
    <w:rsid w:val="00DF32DA"/>
    <w:rsid w:val="00DF74AC"/>
    <w:rsid w:val="00E047BF"/>
    <w:rsid w:val="00E05E13"/>
    <w:rsid w:val="00E06715"/>
    <w:rsid w:val="00E12395"/>
    <w:rsid w:val="00E12F47"/>
    <w:rsid w:val="00E1311F"/>
    <w:rsid w:val="00E224EE"/>
    <w:rsid w:val="00E246AE"/>
    <w:rsid w:val="00E26F22"/>
    <w:rsid w:val="00E327C3"/>
    <w:rsid w:val="00E34795"/>
    <w:rsid w:val="00E34B6B"/>
    <w:rsid w:val="00E3655F"/>
    <w:rsid w:val="00E41945"/>
    <w:rsid w:val="00E446E3"/>
    <w:rsid w:val="00E47B9D"/>
    <w:rsid w:val="00E47F15"/>
    <w:rsid w:val="00E50A71"/>
    <w:rsid w:val="00E54C30"/>
    <w:rsid w:val="00E55C1A"/>
    <w:rsid w:val="00E61B76"/>
    <w:rsid w:val="00E6404F"/>
    <w:rsid w:val="00E77C78"/>
    <w:rsid w:val="00E81456"/>
    <w:rsid w:val="00E82B0B"/>
    <w:rsid w:val="00E84FA8"/>
    <w:rsid w:val="00E867DE"/>
    <w:rsid w:val="00E8788C"/>
    <w:rsid w:val="00E87F8F"/>
    <w:rsid w:val="00E92A24"/>
    <w:rsid w:val="00E93596"/>
    <w:rsid w:val="00EA0F54"/>
    <w:rsid w:val="00EB205B"/>
    <w:rsid w:val="00EB3FC4"/>
    <w:rsid w:val="00EB68E1"/>
    <w:rsid w:val="00EB76AF"/>
    <w:rsid w:val="00EC183F"/>
    <w:rsid w:val="00EC5E7D"/>
    <w:rsid w:val="00ED00A8"/>
    <w:rsid w:val="00ED2B8A"/>
    <w:rsid w:val="00ED4A0B"/>
    <w:rsid w:val="00ED4CC6"/>
    <w:rsid w:val="00EE43D4"/>
    <w:rsid w:val="00EE68AA"/>
    <w:rsid w:val="00EE6DE7"/>
    <w:rsid w:val="00EF6F03"/>
    <w:rsid w:val="00F03EC4"/>
    <w:rsid w:val="00F074B2"/>
    <w:rsid w:val="00F12B33"/>
    <w:rsid w:val="00F16E2B"/>
    <w:rsid w:val="00F272C7"/>
    <w:rsid w:val="00F43931"/>
    <w:rsid w:val="00F43C17"/>
    <w:rsid w:val="00F440BB"/>
    <w:rsid w:val="00F470E9"/>
    <w:rsid w:val="00F51972"/>
    <w:rsid w:val="00F61D11"/>
    <w:rsid w:val="00F67C26"/>
    <w:rsid w:val="00F86932"/>
    <w:rsid w:val="00F87FF1"/>
    <w:rsid w:val="00F90709"/>
    <w:rsid w:val="00F96A9D"/>
    <w:rsid w:val="00FA28BF"/>
    <w:rsid w:val="00FA58CF"/>
    <w:rsid w:val="00FB607A"/>
    <w:rsid w:val="00FC7915"/>
    <w:rsid w:val="00FD0316"/>
    <w:rsid w:val="00FD0E2F"/>
    <w:rsid w:val="00FD34A0"/>
    <w:rsid w:val="00FD3759"/>
    <w:rsid w:val="00FD7F81"/>
    <w:rsid w:val="00FE3550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432442C"/>
  <w15:docId w15:val="{A6DE6860-7588-474A-8513-88BBB071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uiPriority="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B0FC9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55109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55109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55109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55109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5109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5109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510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51099"/>
    <w:pPr>
      <w:keepNext/>
      <w:keepLines/>
      <w:spacing w:before="40" w:after="0"/>
      <w:outlineLvl w:val="7"/>
    </w:pPr>
    <w:rPr>
      <w:rFonts w:eastAsiaTheme="majorEastAsia" w:cstheme="majorBidi"/>
      <w:b/>
      <w:color w:val="F6BD31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5109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551099"/>
    <w:pPr>
      <w:spacing w:before="0" w:after="0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0775D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0775DC"/>
    <w:rPr>
      <w:color w:val="000000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0775DC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51099"/>
    <w:pPr>
      <w:outlineLvl w:val="9"/>
    </w:pPr>
  </w:style>
  <w:style w:type="paragraph" w:styleId="Sidhuvud">
    <w:name w:val="header"/>
    <w:basedOn w:val="Normal"/>
    <w:link w:val="SidhuvudChar"/>
    <w:uiPriority w:val="9"/>
    <w:semiHidden/>
    <w:rsid w:val="0088293A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"/>
    <w:semiHidden/>
    <w:rsid w:val="0088293A"/>
    <w:rPr>
      <w:noProof/>
      <w:color w:val="000000" w:themeColor="text1"/>
      <w:sz w:val="18"/>
    </w:rPr>
  </w:style>
  <w:style w:type="paragraph" w:styleId="Sidfot">
    <w:name w:val="footer"/>
    <w:basedOn w:val="Normal"/>
    <w:link w:val="SidfotChar"/>
    <w:uiPriority w:val="9"/>
    <w:semiHidden/>
    <w:rsid w:val="0055109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semiHidden/>
    <w:rsid w:val="000775DC"/>
    <w:rPr>
      <w:color w:val="000000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5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75DC"/>
    <w:rPr>
      <w:rFonts w:ascii="Segoe UI" w:hAnsi="Segoe UI" w:cs="Segoe UI"/>
      <w:color w:val="000000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51099"/>
    <w:pPr>
      <w:spacing w:after="40" w:line="300" w:lineRule="exact"/>
    </w:pPr>
  </w:style>
  <w:style w:type="character" w:styleId="Platshllartext">
    <w:name w:val="Placeholder Text"/>
    <w:basedOn w:val="Standardstycketeckensnitt"/>
    <w:uiPriority w:val="99"/>
    <w:semiHidden/>
    <w:rsid w:val="00551099"/>
    <w:rPr>
      <w:color w:val="808080"/>
    </w:r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0775DC"/>
    <w:rPr>
      <w:color w:val="000000" w:themeColor="text1"/>
      <w:sz w:val="20"/>
    </w:rPr>
  </w:style>
  <w:style w:type="paragraph" w:styleId="Numreradlista">
    <w:name w:val="List Number"/>
    <w:basedOn w:val="Normal"/>
    <w:uiPriority w:val="2"/>
    <w:qFormat/>
    <w:rsid w:val="0009333D"/>
    <w:pPr>
      <w:numPr>
        <w:numId w:val="7"/>
      </w:numPr>
      <w:tabs>
        <w:tab w:val="clear" w:pos="170"/>
      </w:tabs>
      <w:spacing w:after="0"/>
      <w:contextualSpacing/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51099"/>
    <w:pPr>
      <w:numPr>
        <w:ilvl w:val="1"/>
        <w:numId w:val="2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51099"/>
    <w:pPr>
      <w:numPr>
        <w:ilvl w:val="2"/>
        <w:numId w:val="2"/>
      </w:numPr>
    </w:pPr>
    <w:rPr>
      <w:b w:val="0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51099"/>
    <w:pPr>
      <w:numPr>
        <w:ilvl w:val="3"/>
        <w:numId w:val="2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0775DC"/>
    <w:rPr>
      <w:rFonts w:asciiTheme="majorHAnsi" w:eastAsiaTheme="majorEastAsia" w:hAnsiTheme="majorHAnsi" w:cstheme="majorBidi"/>
      <w:b w:val="0"/>
      <w:color w:val="000000" w:themeColor="text1"/>
      <w:sz w:val="24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51099"/>
    <w:pPr>
      <w:numPr>
        <w:numId w:val="2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Introrad">
    <w:name w:val="Introrad"/>
    <w:basedOn w:val="Normal"/>
    <w:link w:val="IntroradChar"/>
    <w:uiPriority w:val="2"/>
    <w:qFormat/>
    <w:rsid w:val="00551099"/>
    <w:pPr>
      <w:spacing w:after="240"/>
    </w:pPr>
  </w:style>
  <w:style w:type="character" w:customStyle="1" w:styleId="IntroradChar">
    <w:name w:val="Introrad Char"/>
    <w:basedOn w:val="Standardstycketeckensnitt"/>
    <w:link w:val="Introrad"/>
    <w:uiPriority w:val="2"/>
    <w:rsid w:val="000775DC"/>
    <w:rPr>
      <w:color w:val="000000" w:themeColor="text1"/>
      <w:sz w:val="20"/>
    </w:rPr>
  </w:style>
  <w:style w:type="paragraph" w:styleId="Liststycke">
    <w:name w:val="List Paragraph"/>
    <w:basedOn w:val="Punktlista"/>
    <w:uiPriority w:val="34"/>
    <w:semiHidden/>
    <w:rsid w:val="0071058E"/>
    <w:pPr>
      <w:numPr>
        <w:numId w:val="1"/>
      </w:numPr>
    </w:pPr>
  </w:style>
  <w:style w:type="paragraph" w:styleId="Rubrik">
    <w:name w:val="Title"/>
    <w:basedOn w:val="Normal"/>
    <w:next w:val="Normal"/>
    <w:link w:val="RubrikChar"/>
    <w:uiPriority w:val="10"/>
    <w:semiHidden/>
    <w:rsid w:val="0055109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775DC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5109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775DC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51099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1"/>
    <w:semiHidden/>
    <w:rsid w:val="00551099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0775DC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51099"/>
    <w:pPr>
      <w:numPr>
        <w:numId w:val="4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51099"/>
    <w:pPr>
      <w:numPr>
        <w:numId w:val="5"/>
      </w:numPr>
      <w:tabs>
        <w:tab w:val="clear" w:pos="284"/>
        <w:tab w:val="left" w:pos="567"/>
      </w:tabs>
    </w:pPr>
  </w:style>
  <w:style w:type="character" w:styleId="AnvndHyperlnk">
    <w:name w:val="FollowedHyperlink"/>
    <w:basedOn w:val="Standardstycketeckensnitt"/>
    <w:uiPriority w:val="99"/>
    <w:semiHidden/>
    <w:rsid w:val="00551099"/>
    <w:rPr>
      <w:color w:val="870826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51099"/>
    <w:rPr>
      <w:i/>
      <w:sz w:val="18"/>
    </w:rPr>
  </w:style>
  <w:style w:type="paragraph" w:customStyle="1" w:styleId="Bild">
    <w:name w:val="Bild"/>
    <w:basedOn w:val="Normal"/>
    <w:uiPriority w:val="9"/>
    <w:semiHidden/>
    <w:rsid w:val="00551099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5109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775DC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55109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ABCC2B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51099"/>
    <w:rPr>
      <w:lang w:val="en-GB"/>
    </w:rPr>
  </w:style>
  <w:style w:type="character" w:customStyle="1" w:styleId="doldtext">
    <w:name w:val="doldtext"/>
    <w:basedOn w:val="Standardstycketeckensnitt"/>
    <w:semiHidden/>
    <w:rsid w:val="00551099"/>
    <w:rPr>
      <w:rFonts w:ascii="Verdana" w:hAnsi="Verdana" w:cs="Times New Roman"/>
      <w:color w:val="999999"/>
    </w:rPr>
  </w:style>
  <w:style w:type="paragraph" w:customStyle="1" w:styleId="FaktatextA">
    <w:name w:val="Faktatext A"/>
    <w:basedOn w:val="Normal"/>
    <w:uiPriority w:val="9"/>
    <w:semiHidden/>
    <w:rsid w:val="0055109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5109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51099"/>
    <w:pPr>
      <w:pBdr>
        <w:left w:val="single" w:sz="4" w:space="8" w:color="ABCC2B" w:themeColor="accent6"/>
        <w:bottom w:val="single" w:sz="4" w:space="8" w:color="ABCC2B" w:themeColor="accent6"/>
        <w:right w:val="single" w:sz="4" w:space="8" w:color="ABCC2B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51099"/>
    <w:pPr>
      <w:keepNext/>
      <w:keepLines/>
      <w:pBdr>
        <w:top w:val="single" w:sz="4" w:space="8" w:color="ABCC2B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51099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5109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775DC"/>
    <w:rPr>
      <w:color w:val="000000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51099"/>
    <w:rPr>
      <w:color w:val="870826" w:themeColor="accent4"/>
      <w:u w:val="none"/>
    </w:rPr>
  </w:style>
  <w:style w:type="paragraph" w:styleId="Index3">
    <w:name w:val="index 3"/>
    <w:basedOn w:val="Normal"/>
    <w:next w:val="Normal"/>
    <w:uiPriority w:val="99"/>
    <w:semiHidden/>
    <w:rsid w:val="0055109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51099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uiPriority w:val="39"/>
    <w:semiHidden/>
    <w:rsid w:val="0055109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uiPriority w:val="39"/>
    <w:semiHidden/>
    <w:rsid w:val="0055109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uiPriority w:val="39"/>
    <w:semiHidden/>
    <w:rsid w:val="00551099"/>
    <w:pPr>
      <w:ind w:left="1418"/>
    </w:pPr>
    <w:rPr>
      <w:szCs w:val="18"/>
    </w:rPr>
  </w:style>
  <w:style w:type="paragraph" w:styleId="Innehll4">
    <w:name w:val="toc 4"/>
    <w:basedOn w:val="Normal"/>
    <w:next w:val="Normal"/>
    <w:uiPriority w:val="39"/>
    <w:semiHidden/>
    <w:rsid w:val="0055109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uiPriority w:val="39"/>
    <w:semiHidden/>
    <w:rsid w:val="0055109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uiPriority w:val="39"/>
    <w:semiHidden/>
    <w:rsid w:val="0055109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uiPriority w:val="39"/>
    <w:semiHidden/>
    <w:rsid w:val="0055109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uiPriority w:val="39"/>
    <w:semiHidden/>
    <w:rsid w:val="0055109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uiPriority w:val="39"/>
    <w:semiHidden/>
    <w:rsid w:val="0055109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5109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75DC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5109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5109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75DC"/>
    <w:rPr>
      <w:b/>
      <w:bCs/>
      <w:color w:val="000000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510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51099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51099"/>
    <w:rPr>
      <w:b/>
      <w:color w:val="870826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51099"/>
    <w:rPr>
      <w:color w:val="870826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51099"/>
    <w:rPr>
      <w:i/>
    </w:rPr>
  </w:style>
  <w:style w:type="paragraph" w:customStyle="1" w:styleId="NormalCambria">
    <w:name w:val="Normal Cambria"/>
    <w:basedOn w:val="Normal"/>
    <w:semiHidden/>
    <w:rsid w:val="00551099"/>
    <w:pPr>
      <w:tabs>
        <w:tab w:val="clear" w:pos="170"/>
      </w:tabs>
    </w:pPr>
    <w:rPr>
      <w:rFonts w:ascii="Cambria" w:hAnsi="Cambria"/>
      <w:sz w:val="22"/>
    </w:rPr>
  </w:style>
  <w:style w:type="paragraph" w:styleId="Numreradlista2">
    <w:name w:val="List Number 2"/>
    <w:basedOn w:val="Numreradlista"/>
    <w:uiPriority w:val="99"/>
    <w:semiHidden/>
    <w:rsid w:val="0055109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5109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CB757E"/>
    <w:pPr>
      <w:numPr>
        <w:ilvl w:val="3"/>
        <w:numId w:val="7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51099"/>
    <w:pPr>
      <w:numPr>
        <w:ilvl w:val="4"/>
        <w:numId w:val="7"/>
      </w:numPr>
      <w:contextualSpacing/>
    </w:pPr>
  </w:style>
  <w:style w:type="paragraph" w:styleId="Punktlista">
    <w:name w:val="List Bullet"/>
    <w:basedOn w:val="Normal"/>
    <w:uiPriority w:val="2"/>
    <w:qFormat/>
    <w:rsid w:val="00551099"/>
    <w:pPr>
      <w:numPr>
        <w:numId w:val="6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871F26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871F26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871F26"/>
    <w:pPr>
      <w:numPr>
        <w:ilvl w:val="3"/>
        <w:numId w:val="6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51099"/>
    <w:pPr>
      <w:numPr>
        <w:ilvl w:val="4"/>
        <w:numId w:val="6"/>
      </w:numPr>
      <w:contextualSpacing/>
    </w:pPr>
  </w:style>
  <w:style w:type="paragraph" w:customStyle="1" w:styleId="Rubrik1">
    <w:name w:val="Rubrik 1 #"/>
    <w:basedOn w:val="Rubrik10"/>
    <w:next w:val="Normal"/>
    <w:qFormat/>
    <w:rsid w:val="00551099"/>
    <w:pPr>
      <w:numPr>
        <w:numId w:val="3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qFormat/>
    <w:rsid w:val="00551099"/>
    <w:pPr>
      <w:numPr>
        <w:ilvl w:val="1"/>
        <w:numId w:val="3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qFormat/>
    <w:rsid w:val="00551099"/>
    <w:pPr>
      <w:numPr>
        <w:ilvl w:val="2"/>
        <w:numId w:val="3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qFormat/>
    <w:rsid w:val="00551099"/>
    <w:pPr>
      <w:numPr>
        <w:ilvl w:val="3"/>
        <w:numId w:val="3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5109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5109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51099"/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51099"/>
    <w:rPr>
      <w:rFonts w:eastAsiaTheme="majorEastAsia" w:cstheme="majorBidi"/>
      <w:b/>
      <w:color w:val="F6BD31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5109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Normaltabell"/>
    <w:uiPriority w:val="99"/>
    <w:rsid w:val="00551099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6BD31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44546A" w:themeColor="text2"/>
          <w:bottom w:val="double" w:sz="4" w:space="0" w:color="44546A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51099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6BD31" w:themeColor="accent1"/>
      </w:rPr>
      <w:tblPr/>
      <w:trPr>
        <w:tblHeader/>
      </w:trPr>
      <w:tcPr>
        <w:tcBorders>
          <w:bottom w:val="single" w:sz="18" w:space="0" w:color="F6BD31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6BD31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5109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51099"/>
  </w:style>
  <w:style w:type="table" w:styleId="Tabellrutntljust">
    <w:name w:val="Grid Table Light"/>
    <w:basedOn w:val="Normaltabell"/>
    <w:uiPriority w:val="40"/>
    <w:rsid w:val="00551099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551099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51099"/>
    <w:rPr>
      <w:b w:val="0"/>
    </w:rPr>
  </w:style>
  <w:style w:type="paragraph" w:customStyle="1" w:styleId="SidhuvudEFTER">
    <w:name w:val="Sidhuvud EFTER"/>
    <w:basedOn w:val="Sidhuvud"/>
    <w:uiPriority w:val="1"/>
    <w:semiHidden/>
    <w:rsid w:val="0088293A"/>
    <w:pPr>
      <w:spacing w:after="1080"/>
      <w:ind w:right="-28"/>
    </w:pPr>
  </w:style>
  <w:style w:type="paragraph" w:customStyle="1" w:styleId="SidfotHger">
    <w:name w:val="Sidfot Höger"/>
    <w:basedOn w:val="Sidfot"/>
    <w:uiPriority w:val="2"/>
    <w:rsid w:val="008121F6"/>
    <w:pPr>
      <w:jc w:val="right"/>
    </w:pPr>
    <w:rPr>
      <w:rFonts w:cstheme="minorHAnsi"/>
    </w:rPr>
  </w:style>
  <w:style w:type="paragraph" w:styleId="Normalwebb">
    <w:name w:val="Normal (Web)"/>
    <w:basedOn w:val="Normal"/>
    <w:uiPriority w:val="99"/>
    <w:unhideWhenUsed/>
    <w:rsid w:val="00DF74AC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6E2126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B73B82"/>
    <w:rPr>
      <w:color w:val="808080"/>
      <w:shd w:val="clear" w:color="auto" w:fill="E6E6E6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BF1BDF"/>
  </w:style>
  <w:style w:type="paragraph" w:styleId="Indragetstycke">
    <w:name w:val="Block Text"/>
    <w:basedOn w:val="Normal"/>
    <w:uiPriority w:val="99"/>
    <w:semiHidden/>
    <w:rsid w:val="00BF1BDF"/>
    <w:pPr>
      <w:pBdr>
        <w:top w:val="single" w:sz="2" w:space="10" w:color="F6BD31" w:themeColor="accent1"/>
        <w:left w:val="single" w:sz="2" w:space="10" w:color="F6BD31" w:themeColor="accent1"/>
        <w:bottom w:val="single" w:sz="2" w:space="10" w:color="F6BD31" w:themeColor="accent1"/>
        <w:right w:val="single" w:sz="2" w:space="10" w:color="F6BD31" w:themeColor="accent1"/>
      </w:pBdr>
      <w:ind w:left="1152" w:right="1152"/>
    </w:pPr>
    <w:rPr>
      <w:rFonts w:eastAsiaTheme="minorEastAsia"/>
      <w:i/>
      <w:iCs/>
      <w:color w:val="F6BD31" w:themeColor="accent1"/>
    </w:rPr>
  </w:style>
  <w:style w:type="paragraph" w:styleId="Brdtext2">
    <w:name w:val="Body Text 2"/>
    <w:basedOn w:val="Normal"/>
    <w:link w:val="Brdtext2Char"/>
    <w:uiPriority w:val="99"/>
    <w:semiHidden/>
    <w:rsid w:val="00BF1BD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F1BDF"/>
    <w:rPr>
      <w:color w:val="000000" w:themeColor="text1"/>
      <w:sz w:val="20"/>
    </w:rPr>
  </w:style>
  <w:style w:type="paragraph" w:styleId="Brdtext3">
    <w:name w:val="Body Text 3"/>
    <w:basedOn w:val="Normal"/>
    <w:link w:val="Brdtext3Char"/>
    <w:uiPriority w:val="99"/>
    <w:semiHidden/>
    <w:rsid w:val="00BF1BD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F1BDF"/>
    <w:rPr>
      <w:color w:val="000000" w:themeColor="text1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BF1BDF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F1BDF"/>
    <w:rPr>
      <w:color w:val="000000" w:themeColor="text1"/>
      <w:sz w:val="20"/>
    </w:rPr>
  </w:style>
  <w:style w:type="paragraph" w:styleId="Brdtextmedindrag">
    <w:name w:val="Body Text Indent"/>
    <w:basedOn w:val="Normal"/>
    <w:link w:val="BrdtextmedindragChar"/>
    <w:uiPriority w:val="99"/>
    <w:semiHidden/>
    <w:rsid w:val="00BF1BD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F1BDF"/>
    <w:rPr>
      <w:color w:val="000000" w:themeColor="text1"/>
      <w:sz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BF1BDF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F1BDF"/>
    <w:rPr>
      <w:color w:val="000000" w:themeColor="text1"/>
      <w:sz w:val="20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BF1BD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F1BDF"/>
    <w:rPr>
      <w:color w:val="000000" w:themeColor="text1"/>
      <w:sz w:val="20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BF1BD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F1BDF"/>
    <w:rPr>
      <w:color w:val="000000" w:themeColor="text1"/>
      <w:sz w:val="16"/>
      <w:szCs w:val="16"/>
    </w:rPr>
  </w:style>
  <w:style w:type="paragraph" w:styleId="Avslutandetext">
    <w:name w:val="Closing"/>
    <w:basedOn w:val="Normal"/>
    <w:link w:val="AvslutandetextChar"/>
    <w:uiPriority w:val="99"/>
    <w:semiHidden/>
    <w:rsid w:val="00BF1BDF"/>
    <w:pPr>
      <w:spacing w:before="0"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F1BDF"/>
    <w:rPr>
      <w:color w:val="000000" w:themeColor="text1"/>
      <w:sz w:val="20"/>
    </w:rPr>
  </w:style>
  <w:style w:type="paragraph" w:styleId="Datum">
    <w:name w:val="Date"/>
    <w:basedOn w:val="Normal"/>
    <w:next w:val="Normal"/>
    <w:link w:val="DatumChar"/>
    <w:uiPriority w:val="99"/>
    <w:semiHidden/>
    <w:rsid w:val="00BF1BDF"/>
  </w:style>
  <w:style w:type="character" w:customStyle="1" w:styleId="DatumChar">
    <w:name w:val="Datum Char"/>
    <w:basedOn w:val="Standardstycketeckensnitt"/>
    <w:link w:val="Datum"/>
    <w:uiPriority w:val="99"/>
    <w:semiHidden/>
    <w:rsid w:val="00BF1BDF"/>
    <w:rPr>
      <w:color w:val="000000" w:themeColor="text1"/>
      <w:sz w:val="20"/>
    </w:rPr>
  </w:style>
  <w:style w:type="paragraph" w:styleId="Dokumentversikt">
    <w:name w:val="Document Map"/>
    <w:basedOn w:val="Normal"/>
    <w:link w:val="DokumentversiktChar"/>
    <w:uiPriority w:val="99"/>
    <w:semiHidden/>
    <w:rsid w:val="00BF1BD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F1BDF"/>
    <w:rPr>
      <w:rFonts w:ascii="Segoe UI" w:hAnsi="Segoe UI" w:cs="Segoe UI"/>
      <w:color w:val="000000" w:themeColor="text1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BF1BDF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F1BDF"/>
    <w:rPr>
      <w:color w:val="000000" w:themeColor="text1"/>
      <w:sz w:val="20"/>
    </w:rPr>
  </w:style>
  <w:style w:type="paragraph" w:styleId="Slutnotstext">
    <w:name w:val="endnote text"/>
    <w:basedOn w:val="Normal"/>
    <w:link w:val="SlutnotstextChar"/>
    <w:uiPriority w:val="99"/>
    <w:semiHidden/>
    <w:rsid w:val="00BF1BDF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F1BDF"/>
    <w:rPr>
      <w:color w:val="000000" w:themeColor="text1"/>
      <w:sz w:val="20"/>
      <w:szCs w:val="20"/>
    </w:rPr>
  </w:style>
  <w:style w:type="paragraph" w:styleId="Adress-brev">
    <w:name w:val="envelope address"/>
    <w:basedOn w:val="Normal"/>
    <w:uiPriority w:val="99"/>
    <w:semiHidden/>
    <w:rsid w:val="00BF1BD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BF1BD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BF1BDF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F1BDF"/>
    <w:rPr>
      <w:i/>
      <w:iCs/>
      <w:color w:val="000000" w:themeColor="text1"/>
      <w:sz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F1BD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F1BDF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rsid w:val="00BF1BDF"/>
    <w:pPr>
      <w:tabs>
        <w:tab w:val="clear" w:pos="170"/>
      </w:tabs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uiPriority w:val="99"/>
    <w:semiHidden/>
    <w:rsid w:val="00BF1BDF"/>
    <w:pPr>
      <w:tabs>
        <w:tab w:val="clear" w:pos="170"/>
      </w:tabs>
      <w:spacing w:before="0" w:after="0" w:line="240" w:lineRule="auto"/>
      <w:ind w:left="400" w:hanging="200"/>
    </w:pPr>
  </w:style>
  <w:style w:type="paragraph" w:styleId="Index4">
    <w:name w:val="index 4"/>
    <w:basedOn w:val="Normal"/>
    <w:next w:val="Normal"/>
    <w:uiPriority w:val="99"/>
    <w:semiHidden/>
    <w:rsid w:val="00BF1BDF"/>
    <w:pPr>
      <w:tabs>
        <w:tab w:val="clear" w:pos="170"/>
      </w:tabs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uiPriority w:val="99"/>
    <w:semiHidden/>
    <w:rsid w:val="00BF1BDF"/>
    <w:pPr>
      <w:tabs>
        <w:tab w:val="clear" w:pos="170"/>
      </w:tabs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uiPriority w:val="99"/>
    <w:semiHidden/>
    <w:rsid w:val="00BF1BDF"/>
    <w:pPr>
      <w:tabs>
        <w:tab w:val="clear" w:pos="170"/>
      </w:tabs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uiPriority w:val="99"/>
    <w:semiHidden/>
    <w:rsid w:val="00BF1BDF"/>
    <w:pPr>
      <w:tabs>
        <w:tab w:val="clear" w:pos="170"/>
      </w:tabs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uiPriority w:val="99"/>
    <w:semiHidden/>
    <w:rsid w:val="00BF1BDF"/>
    <w:pPr>
      <w:tabs>
        <w:tab w:val="clear" w:pos="170"/>
      </w:tabs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uiPriority w:val="99"/>
    <w:semiHidden/>
    <w:rsid w:val="00BF1BDF"/>
    <w:pPr>
      <w:tabs>
        <w:tab w:val="clear" w:pos="170"/>
      </w:tabs>
      <w:spacing w:before="0"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rsid w:val="00BF1BDF"/>
    <w:rPr>
      <w:rFonts w:asciiTheme="majorHAnsi" w:eastAsiaTheme="majorEastAsia" w:hAnsiTheme="majorHAnsi" w:cstheme="majorBidi"/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BF1BDF"/>
    <w:pPr>
      <w:pBdr>
        <w:top w:val="single" w:sz="4" w:space="10" w:color="F6BD31" w:themeColor="accent1"/>
        <w:bottom w:val="single" w:sz="4" w:space="10" w:color="F6BD31" w:themeColor="accent1"/>
      </w:pBdr>
      <w:spacing w:before="360" w:after="360"/>
      <w:ind w:left="864" w:right="864"/>
      <w:jc w:val="center"/>
    </w:pPr>
    <w:rPr>
      <w:i/>
      <w:iCs/>
      <w:color w:val="F6BD3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F1BDF"/>
    <w:rPr>
      <w:i/>
      <w:iCs/>
      <w:color w:val="F6BD31" w:themeColor="accent1"/>
      <w:sz w:val="20"/>
    </w:rPr>
  </w:style>
  <w:style w:type="paragraph" w:styleId="Lista">
    <w:name w:val="List"/>
    <w:basedOn w:val="Normal"/>
    <w:uiPriority w:val="99"/>
    <w:semiHidden/>
    <w:rsid w:val="00BF1BD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BF1BD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BF1BD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BF1BD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BF1BD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BF1BD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BF1BD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BF1BD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BF1BD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BF1BDF"/>
    <w:pPr>
      <w:spacing w:after="120"/>
      <w:ind w:left="1415"/>
      <w:contextualSpacing/>
    </w:pPr>
  </w:style>
  <w:style w:type="paragraph" w:styleId="Makrotext">
    <w:name w:val="macro"/>
    <w:link w:val="MakrotextChar"/>
    <w:uiPriority w:val="99"/>
    <w:semiHidden/>
    <w:rsid w:val="00BF1B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F1BDF"/>
    <w:rPr>
      <w:rFonts w:ascii="Consolas" w:hAnsi="Consolas"/>
      <w:color w:val="000000" w:themeColor="text1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BF1B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F1BD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BF1BDF"/>
    <w:pPr>
      <w:tabs>
        <w:tab w:val="left" w:pos="170"/>
      </w:tabs>
      <w:spacing w:after="0" w:line="240" w:lineRule="auto"/>
    </w:pPr>
    <w:rPr>
      <w:color w:val="000000" w:themeColor="text1"/>
      <w:sz w:val="20"/>
    </w:rPr>
  </w:style>
  <w:style w:type="paragraph" w:styleId="Normaltindrag">
    <w:name w:val="Normal Indent"/>
    <w:basedOn w:val="Normal"/>
    <w:uiPriority w:val="99"/>
    <w:semiHidden/>
    <w:rsid w:val="00BF1BDF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BF1BDF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F1BDF"/>
    <w:rPr>
      <w:color w:val="000000" w:themeColor="text1"/>
      <w:sz w:val="20"/>
    </w:rPr>
  </w:style>
  <w:style w:type="paragraph" w:styleId="Oformateradtext">
    <w:name w:val="Plain Text"/>
    <w:basedOn w:val="Normal"/>
    <w:link w:val="OformateradtextChar"/>
    <w:uiPriority w:val="99"/>
    <w:semiHidden/>
    <w:rsid w:val="00BF1BD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F1BDF"/>
    <w:rPr>
      <w:rFonts w:ascii="Consolas" w:hAnsi="Consolas"/>
      <w:color w:val="000000" w:themeColor="text1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rsid w:val="00BF1B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F1BDF"/>
    <w:rPr>
      <w:i/>
      <w:iCs/>
      <w:color w:val="404040" w:themeColor="text1" w:themeTint="BF"/>
      <w:sz w:val="20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BF1BD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F1BDF"/>
    <w:rPr>
      <w:color w:val="000000" w:themeColor="text1"/>
      <w:sz w:val="20"/>
    </w:rPr>
  </w:style>
  <w:style w:type="paragraph" w:styleId="Signatur">
    <w:name w:val="Signature"/>
    <w:basedOn w:val="Normal"/>
    <w:link w:val="SignaturChar"/>
    <w:uiPriority w:val="99"/>
    <w:semiHidden/>
    <w:rsid w:val="00BF1BDF"/>
    <w:pPr>
      <w:spacing w:before="0"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F1BDF"/>
    <w:rPr>
      <w:color w:val="000000" w:themeColor="text1"/>
      <w:sz w:val="20"/>
    </w:rPr>
  </w:style>
  <w:style w:type="paragraph" w:styleId="Citatfrteckning">
    <w:name w:val="table of authorities"/>
    <w:basedOn w:val="Normal"/>
    <w:next w:val="Normal"/>
    <w:uiPriority w:val="99"/>
    <w:semiHidden/>
    <w:rsid w:val="00BF1BDF"/>
    <w:pPr>
      <w:tabs>
        <w:tab w:val="clear" w:pos="170"/>
      </w:tabs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semiHidden/>
    <w:rsid w:val="00BF1BDF"/>
    <w:pPr>
      <w:tabs>
        <w:tab w:val="clear" w:pos="170"/>
      </w:tabs>
      <w:spacing w:after="0"/>
    </w:pPr>
  </w:style>
  <w:style w:type="paragraph" w:styleId="Citatfrteckningsrubrik">
    <w:name w:val="toa heading"/>
    <w:basedOn w:val="Normal"/>
    <w:next w:val="Normal"/>
    <w:uiPriority w:val="99"/>
    <w:semiHidden/>
    <w:rsid w:val="00BF1B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59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tmr17\AppData\Roaming\Microsoft\Templates\PM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6BD31"/>
      </a:accent1>
      <a:accent2>
        <a:srgbClr val="CCCCCC"/>
      </a:accent2>
      <a:accent3>
        <a:srgbClr val="00668A"/>
      </a:accent3>
      <a:accent4>
        <a:srgbClr val="870826"/>
      </a:accent4>
      <a:accent5>
        <a:srgbClr val="E68F24"/>
      </a:accent5>
      <a:accent6>
        <a:srgbClr val="ABCC2B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typ0 xmlns="951d0ee7-b27a-486c-9769-5a4c526f94af">Beskrivning; Checklista</Dokumenttyp0>
    <Visa_x0020_på_x0020_MW xmlns="33c1be06-b116-467c-a962-fa12f55a33e2">true</Visa_x0020_på_x0020_MW>
    <_x00c5_r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</documentManagement>
</p:properties>
</file>

<file path=customXml/itemProps1.xml><?xml version="1.0" encoding="utf-8"?>
<ds:datastoreItem xmlns:ds="http://schemas.openxmlformats.org/officeDocument/2006/customXml" ds:itemID="{545522D4-D2C4-48E3-8758-28E2C9BAE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F4194-FE3A-4570-9E3B-0AA229E6AF56}"/>
</file>

<file path=customXml/itemProps3.xml><?xml version="1.0" encoding="utf-8"?>
<ds:datastoreItem xmlns:ds="http://schemas.openxmlformats.org/officeDocument/2006/customXml" ds:itemID="{8F146B2E-E2A6-421A-8BA4-5C8EEF9E3B6F}"/>
</file>

<file path=customXml/itemProps4.xml><?xml version="1.0" encoding="utf-8"?>
<ds:datastoreItem xmlns:ds="http://schemas.openxmlformats.org/officeDocument/2006/customXml" ds:itemID="{A55DC5D8-E94C-43D0-8FA3-D8A31F33C27C}"/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530</TotalTime>
  <Pages>4</Pages>
  <Words>782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hecklist for procedures relating to the public defence of a thesis</dc:title>
  <dc:creator>Elisabet Möller</dc:creator>
  <cp:lastModifiedBy>Dejana Burazor</cp:lastModifiedBy>
  <cp:revision>18</cp:revision>
  <cp:lastPrinted>2023-02-15T15:38:00Z</cp:lastPrinted>
  <dcterms:created xsi:type="dcterms:W3CDTF">2024-02-06T12:06:00Z</dcterms:created>
  <dcterms:modified xsi:type="dcterms:W3CDTF">2024-04-29T07:19:00Z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Innehållsansvarig">
    <vt:lpwstr>1295;#Dejana Burazor</vt:lpwstr>
  </property>
</Properties>
</file>