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0F26186F" w:rsidR="00287E50" w:rsidRDefault="00287E50" w:rsidP="002D2283">
      <w:pPr>
        <w:spacing w:before="0" w:after="0"/>
        <w:jc w:val="right"/>
      </w:pPr>
      <w:r>
        <w:br w:type="column"/>
      </w:r>
      <w:sdt>
        <w:sdtPr>
          <w:alias w:val="Datum"/>
          <w:tag w:val="cntDatum/standard=currentdate"/>
          <w:id w:val="1470010162"/>
          <w:placeholder>
            <w:docPart w:val="4E7CC0D3D3084D0AB2A06E598ABA09E7"/>
          </w:placeholder>
        </w:sdtPr>
        <w:sdtEndPr/>
        <w:sdtContent>
          <w:r w:rsidR="00395CF2">
            <w:t xml:space="preserve"> </w:t>
          </w:r>
        </w:sdtContent>
      </w:sdt>
    </w:p>
    <w:p w14:paraId="3FCF8637" w14:textId="77777777" w:rsidR="00287E50" w:rsidRDefault="00287E50" w:rsidP="00B87CFC">
      <w:pPr>
        <w:spacing w:before="0"/>
        <w:jc w:val="center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5F797FCD" w14:textId="172CB865" w:rsidR="00A006ED" w:rsidRPr="00BA7960" w:rsidRDefault="00395CF2" w:rsidP="00395CF2">
      <w:pPr>
        <w:pStyle w:val="Rubrik10"/>
        <w:rPr>
          <w:color w:val="auto"/>
        </w:rPr>
      </w:pPr>
      <w:bookmarkStart w:id="0" w:name="bkmStart"/>
      <w:bookmarkEnd w:id="0"/>
      <w:r w:rsidRPr="00BA7960">
        <w:rPr>
          <w:color w:val="auto"/>
        </w:rPr>
        <w:t xml:space="preserve">Publikationskategorier Kvalitetsutvärdering </w:t>
      </w:r>
    </w:p>
    <w:p w14:paraId="29AAC4CC" w14:textId="164548F4" w:rsidR="00395CF2" w:rsidRPr="00BA7960" w:rsidRDefault="00395CF2" w:rsidP="00395CF2">
      <w:pPr>
        <w:rPr>
          <w:b/>
          <w:bCs/>
          <w:color w:val="auto"/>
        </w:rPr>
      </w:pPr>
      <w:r w:rsidRPr="00BA7960">
        <w:rPr>
          <w:b/>
          <w:bCs/>
          <w:color w:val="auto"/>
        </w:rPr>
        <w:t xml:space="preserve">Ämnesmiljö: </w:t>
      </w:r>
    </w:p>
    <w:p w14:paraId="4E866F35" w14:textId="3D9A8012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 xml:space="preserve">Fyll i publikationer inom ämnesmiljön för respektive kategori. Sortera årsvis. </w:t>
      </w:r>
    </w:p>
    <w:p w14:paraId="30CD7B09" w14:textId="1A08C9F7" w:rsidR="00395CF2" w:rsidRDefault="00395CF2" w:rsidP="00395CF2">
      <w:pPr>
        <w:rPr>
          <w:color w:val="auto"/>
        </w:rPr>
      </w:pPr>
    </w:p>
    <w:p w14:paraId="611532A8" w14:textId="1FE86092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>Böcker (monografier) (2018-2022)</w:t>
      </w:r>
    </w:p>
    <w:p w14:paraId="52947900" w14:textId="77777777" w:rsidR="00395CF2" w:rsidRPr="00BA7960" w:rsidRDefault="00395CF2" w:rsidP="00395CF2">
      <w:pPr>
        <w:rPr>
          <w:color w:val="auto"/>
        </w:rPr>
      </w:pPr>
    </w:p>
    <w:p w14:paraId="21A733DE" w14:textId="55F5D25F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>Antologier (redaktörskap) (2018-2022)</w:t>
      </w:r>
    </w:p>
    <w:p w14:paraId="267D91EF" w14:textId="77777777" w:rsidR="00395CF2" w:rsidRPr="00BA7960" w:rsidRDefault="00395CF2" w:rsidP="00395CF2">
      <w:pPr>
        <w:rPr>
          <w:color w:val="auto"/>
        </w:rPr>
      </w:pPr>
    </w:p>
    <w:p w14:paraId="3A543FD6" w14:textId="77777777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>Artiklar (blind peer review) (2018-2022)</w:t>
      </w:r>
    </w:p>
    <w:p w14:paraId="4D21CF8E" w14:textId="77777777" w:rsidR="00395CF2" w:rsidRPr="00BA7960" w:rsidRDefault="00395CF2" w:rsidP="00395CF2">
      <w:pPr>
        <w:rPr>
          <w:color w:val="auto"/>
        </w:rPr>
      </w:pPr>
    </w:p>
    <w:p w14:paraId="25245A1F" w14:textId="77777777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>Bokkapitel (2018-2022)</w:t>
      </w:r>
    </w:p>
    <w:p w14:paraId="7EA22170" w14:textId="77777777" w:rsidR="00395CF2" w:rsidRPr="00BA7960" w:rsidRDefault="00395CF2" w:rsidP="00395CF2">
      <w:pPr>
        <w:rPr>
          <w:color w:val="auto"/>
        </w:rPr>
      </w:pPr>
    </w:p>
    <w:p w14:paraId="2CE9BF26" w14:textId="77777777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>Konferensbidrag (2018-2022)</w:t>
      </w:r>
    </w:p>
    <w:p w14:paraId="1E56D937" w14:textId="77777777" w:rsidR="00395CF2" w:rsidRPr="00BA7960" w:rsidRDefault="00395CF2" w:rsidP="00395CF2">
      <w:pPr>
        <w:rPr>
          <w:color w:val="auto"/>
        </w:rPr>
      </w:pPr>
    </w:p>
    <w:p w14:paraId="04D7E69B" w14:textId="6B2FF692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>Proceedings (redaktörskap) (2018-2022)</w:t>
      </w:r>
    </w:p>
    <w:p w14:paraId="69B670B1" w14:textId="77777777" w:rsidR="00395CF2" w:rsidRPr="00BA7960" w:rsidRDefault="00395CF2" w:rsidP="00395CF2">
      <w:pPr>
        <w:rPr>
          <w:color w:val="auto"/>
        </w:rPr>
      </w:pPr>
    </w:p>
    <w:p w14:paraId="170E32D6" w14:textId="77777777" w:rsidR="00395CF2" w:rsidRPr="00BA7960" w:rsidRDefault="00395CF2" w:rsidP="00395CF2">
      <w:pPr>
        <w:rPr>
          <w:color w:val="auto"/>
        </w:rPr>
      </w:pPr>
      <w:r w:rsidRPr="00BA7960">
        <w:rPr>
          <w:color w:val="auto"/>
        </w:rPr>
        <w:t>Övriga vetenskapliga publikationer/output (2018-2022)</w:t>
      </w:r>
    </w:p>
    <w:p w14:paraId="16C0EAE0" w14:textId="77777777" w:rsidR="00395CF2" w:rsidRDefault="00395CF2" w:rsidP="00395CF2"/>
    <w:p w14:paraId="7B0C85E3" w14:textId="03849180" w:rsidR="00395CF2" w:rsidRDefault="00395CF2" w:rsidP="00395CF2"/>
    <w:p w14:paraId="0FCE82FE" w14:textId="77777777" w:rsidR="00395CF2" w:rsidRPr="00395CF2" w:rsidRDefault="00395CF2" w:rsidP="00395CF2"/>
    <w:sectPr w:rsidR="00395CF2" w:rsidRPr="00395CF2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5CF2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87CFC"/>
    <w:rsid w:val="00B920B0"/>
    <w:rsid w:val="00B94D09"/>
    <w:rsid w:val="00B95CC5"/>
    <w:rsid w:val="00B970A1"/>
    <w:rsid w:val="00BA28A0"/>
    <w:rsid w:val="00BA42F4"/>
    <w:rsid w:val="00BA7960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A0605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CC0D3D3084D0AB2A06E598ABA0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D96AD-A435-488E-B128-C11A45E0341E}"/>
      </w:docPartPr>
      <w:docPartBody>
        <w:p w:rsidR="00B547B9" w:rsidRDefault="005734C5" w:rsidP="005734C5">
          <w:pPr>
            <w:pStyle w:val="4E7CC0D3D3084D0AB2A06E598ABA09E71"/>
          </w:pPr>
          <w:r>
            <w:rPr>
              <w:rStyle w:val="Platshllartext"/>
            </w:rPr>
            <w:t>ÅÅÅÅ-MM-DD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42"/>
    <w:rsid w:val="0007747B"/>
    <w:rsid w:val="001264E0"/>
    <w:rsid w:val="001D19C1"/>
    <w:rsid w:val="003A1CF6"/>
    <w:rsid w:val="003D0E42"/>
    <w:rsid w:val="005734C5"/>
    <w:rsid w:val="00580D80"/>
    <w:rsid w:val="0067035A"/>
    <w:rsid w:val="00711AB0"/>
    <w:rsid w:val="00B547B9"/>
    <w:rsid w:val="00CD6A03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734C5"/>
    <w:rPr>
      <w:color w:val="808080"/>
    </w:rPr>
  </w:style>
  <w:style w:type="paragraph" w:customStyle="1" w:styleId="4E7CC0D3D3084D0AB2A06E598ABA09E71">
    <w:name w:val="4E7CC0D3D3084D0AB2A06E598ABA09E71"/>
    <w:rsid w:val="005734C5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Fakultetsnämnden</Dokument_x00e4_gare>
    <Beslutsniv_x00e5_ xmlns="951d0ee7-b27a-486c-9769-5a4c526f94af">Fakultetsnämnden</Beslutsniv_x00e5_>
    <Visa_x0020_på_x0020_MW xmlns="33c1be06-b116-467c-a962-fa12f55a33e2">true</Visa_x0020_på_x0020_MW>
    <_x00c5_r xmlns="951d0ee7-b27a-486c-9769-5a4c526f94af" xsi:nil="true"/>
    <Dokumenttyp0 xmlns="951d0ee7-b27a-486c-9769-5a4c526f94af">Information; Information</Dokumenttyp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5.xml><?xml version="1.0" encoding="utf-8"?>
<ds:datastoreItem xmlns:ds="http://schemas.openxmlformats.org/officeDocument/2006/customXml" ds:itemID="{2DBC7CEA-3AD3-4D39-94A1-5547EB9A3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till självvärdering 2</dc:title>
  <dc:creator>Malin Sjögren</dc:creator>
  <cp:lastModifiedBy>Malin Sjögren</cp:lastModifiedBy>
  <cp:revision>4</cp:revision>
  <cp:lastPrinted>2020-09-23T08:48:00Z</cp:lastPrinted>
  <dcterms:created xsi:type="dcterms:W3CDTF">2020-11-23T06:25:00Z</dcterms:created>
  <dcterms:modified xsi:type="dcterms:W3CDTF">2022-12-21T12:23:00Z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Dokumenttyp">
    <vt:lpwstr>Information</vt:lpwstr>
  </property>
  <property fmtid="{D5CDD505-2E9C-101B-9397-08002B2CF9AE}" pid="9" name="Innehållsansvarig">
    <vt:lpwstr>205;#Malin Sjögren</vt:lpwstr>
  </property>
</Properties>
</file>