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F899D0" w14:textId="6563339C" w:rsidR="00657908" w:rsidRDefault="00EC6CD7" w:rsidP="00287E50">
      <w:pPr>
        <w:spacing w:before="0" w:after="0"/>
      </w:pPr>
      <w:r w:rsidRPr="006C2AB6">
        <w:rPr>
          <w:noProof/>
        </w:rPr>
        <w:drawing>
          <wp:inline distT="0" distB="0" distL="0" distR="0" wp14:anchorId="7049E95D" wp14:editId="7C0EF894">
            <wp:extent cx="2120900" cy="1123950"/>
            <wp:effectExtent l="0" t="0" r="0" b="0"/>
            <wp:docPr id="1" name="Bildobjekt 27" descr="Södertörns Högskolas logotyp, sh.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27" descr="Södertörns Högskolas logotyp, sh.s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20900" cy="1123950"/>
                    </a:xfrm>
                    <a:prstGeom prst="rect">
                      <a:avLst/>
                    </a:prstGeom>
                    <a:noFill/>
                    <a:ln>
                      <a:noFill/>
                    </a:ln>
                  </pic:spPr>
                </pic:pic>
              </a:graphicData>
            </a:graphic>
          </wp:inline>
        </w:drawing>
      </w:r>
    </w:p>
    <w:p w14:paraId="0031A798" w14:textId="77777777" w:rsidR="002309B8" w:rsidRPr="002309B8" w:rsidRDefault="00287E50" w:rsidP="002309B8">
      <w:pPr>
        <w:spacing w:before="0" w:after="0"/>
        <w:rPr>
          <w:sz w:val="8"/>
          <w:szCs w:val="8"/>
        </w:rPr>
      </w:pPr>
      <w:r>
        <w:br w:type="column"/>
      </w:r>
    </w:p>
    <w:p w14:paraId="0BF71C68" w14:textId="77777777" w:rsidR="00287E50" w:rsidRDefault="006A44A8" w:rsidP="002309B8">
      <w:pPr>
        <w:spacing w:before="0" w:after="0"/>
        <w:rPr>
          <w:rStyle w:val="Dokumenttyp"/>
        </w:rPr>
      </w:pPr>
      <w:r w:rsidRPr="0068522A">
        <w:rPr>
          <w:rStyle w:val="Dokumenttyp"/>
        </w:rPr>
        <w:t>Beslut</w:t>
      </w:r>
    </w:p>
    <w:p w14:paraId="61685391" w14:textId="77777777" w:rsidR="002309B8" w:rsidRDefault="00287E50" w:rsidP="007A493F">
      <w:pPr>
        <w:spacing w:before="0" w:after="0"/>
        <w:jc w:val="right"/>
        <w:rPr>
          <w:sz w:val="8"/>
          <w:szCs w:val="12"/>
        </w:rPr>
      </w:pPr>
      <w:r w:rsidRPr="0068522A">
        <w:br w:type="column"/>
      </w:r>
    </w:p>
    <w:p w14:paraId="7A5ABA20" w14:textId="77777777" w:rsidR="00287E50" w:rsidRPr="000974DC" w:rsidRDefault="006A44A8" w:rsidP="007A493F">
      <w:pPr>
        <w:spacing w:before="0" w:after="0"/>
        <w:jc w:val="right"/>
      </w:pPr>
      <w:r w:rsidRPr="000974DC">
        <w:rPr>
          <w:rStyle w:val="Platshllartext"/>
        </w:rPr>
        <w:t>ÅÅÅÅ-MM-DD</w:t>
      </w:r>
    </w:p>
    <w:p w14:paraId="05A35B0F" w14:textId="5EE6073F" w:rsidR="00287E50" w:rsidRPr="000974DC" w:rsidRDefault="00287E50" w:rsidP="007A493F">
      <w:pPr>
        <w:spacing w:before="0"/>
        <w:jc w:val="right"/>
        <w:sectPr w:rsidR="00287E50" w:rsidRPr="000974DC" w:rsidSect="00897685">
          <w:headerReference w:type="default" r:id="rId14"/>
          <w:footerReference w:type="default" r:id="rId15"/>
          <w:headerReference w:type="first" r:id="rId16"/>
          <w:footerReference w:type="first" r:id="rId17"/>
          <w:pgSz w:w="11906" w:h="16838" w:code="9"/>
          <w:pgMar w:top="709" w:right="1531" w:bottom="1701" w:left="1560" w:header="28" w:footer="850" w:gutter="0"/>
          <w:cols w:num="3" w:space="567" w:equalWidth="0">
            <w:col w:w="3799" w:space="567"/>
            <w:col w:w="2325" w:space="170"/>
            <w:col w:w="1954"/>
          </w:cols>
          <w:titlePg/>
          <w:docGrid w:linePitch="360"/>
        </w:sectPr>
      </w:pPr>
      <w:r w:rsidRPr="000974DC">
        <w:t xml:space="preserve">Dnr </w:t>
      </w:r>
      <w:r w:rsidR="000D7798">
        <w:rPr>
          <w:rStyle w:val="Platshllartext"/>
        </w:rPr>
        <w:t xml:space="preserve"> </w:t>
      </w:r>
    </w:p>
    <w:p w14:paraId="66E9049F" w14:textId="77777777" w:rsidR="00185CE9" w:rsidRPr="00927793" w:rsidRDefault="00185CE9" w:rsidP="00DC55A2">
      <w:pPr>
        <w:framePr w:w="11822" w:h="272" w:hSpace="142" w:wrap="around" w:vAnchor="page" w:hAnchor="page" w:x="41" w:y="15497" w:anchorLock="1"/>
        <w:spacing w:after="0"/>
        <w:jc w:val="center"/>
      </w:pPr>
      <w:r w:rsidRPr="00927793">
        <w:rPr>
          <w:sz w:val="14"/>
        </w:rPr>
        <w:t xml:space="preserve">Alfred Nobels allé 7, Flemingsberg  </w:t>
      </w:r>
      <w:r w:rsidR="009D7347" w:rsidRPr="009F2169">
        <w:rPr>
          <w:rFonts w:cs="Arial"/>
          <w:sz w:val="10"/>
          <w:szCs w:val="18"/>
        </w:rPr>
        <w:t>•</w:t>
      </w:r>
      <w:r w:rsidRPr="00927793">
        <w:rPr>
          <w:sz w:val="14"/>
        </w:rPr>
        <w:t xml:space="preserve">  141 89 Huddinge  </w:t>
      </w:r>
      <w:r w:rsidR="009D7347" w:rsidRPr="009F2169">
        <w:rPr>
          <w:rFonts w:cs="Arial"/>
          <w:sz w:val="10"/>
          <w:szCs w:val="18"/>
        </w:rPr>
        <w:t>•</w:t>
      </w:r>
      <w:r w:rsidRPr="00927793">
        <w:rPr>
          <w:sz w:val="14"/>
        </w:rPr>
        <w:t xml:space="preserve">  46 08 608 40 00  </w:t>
      </w:r>
      <w:r w:rsidR="009D7347" w:rsidRPr="009F2169">
        <w:rPr>
          <w:rFonts w:cs="Arial"/>
          <w:sz w:val="10"/>
          <w:szCs w:val="18"/>
        </w:rPr>
        <w:t>•</w:t>
      </w:r>
      <w:r w:rsidRPr="00927793">
        <w:rPr>
          <w:sz w:val="14"/>
        </w:rPr>
        <w:t xml:space="preserve">  </w:t>
      </w:r>
      <w:proofErr w:type="spellStart"/>
      <w:r w:rsidRPr="00927793">
        <w:rPr>
          <w:sz w:val="14"/>
        </w:rPr>
        <w:t>Org</w:t>
      </w:r>
      <w:proofErr w:type="spellEnd"/>
      <w:r w:rsidRPr="00927793">
        <w:rPr>
          <w:sz w:val="14"/>
        </w:rPr>
        <w:t xml:space="preserve"> nr 202100–4896  </w:t>
      </w:r>
      <w:r w:rsidR="009D7347" w:rsidRPr="009F2169">
        <w:rPr>
          <w:rFonts w:cs="Arial"/>
          <w:sz w:val="10"/>
          <w:szCs w:val="18"/>
        </w:rPr>
        <w:t>•</w:t>
      </w:r>
      <w:r w:rsidRPr="00927793">
        <w:rPr>
          <w:sz w:val="14"/>
        </w:rPr>
        <w:t xml:space="preserve">  info@sh.se</w:t>
      </w:r>
    </w:p>
    <w:p w14:paraId="14632E1E" w14:textId="77777777" w:rsidR="00DD142F" w:rsidRPr="004450AB" w:rsidRDefault="00FE53A7" w:rsidP="00A360C3">
      <w:pPr>
        <w:pStyle w:val="Rubrik10"/>
        <w:spacing w:before="1240"/>
        <w:rPr>
          <w:sz w:val="28"/>
          <w:szCs w:val="36"/>
        </w:rPr>
      </w:pPr>
      <w:r>
        <w:rPr>
          <w:sz w:val="28"/>
          <w:szCs w:val="36"/>
        </w:rPr>
        <w:t>Allmän studieplan för utbildning på forskarnivå i [</w:t>
      </w:r>
      <w:r w:rsidRPr="0096103D">
        <w:rPr>
          <w:sz w:val="28"/>
          <w:szCs w:val="36"/>
          <w:shd w:val="clear" w:color="auto" w:fill="FFF2CC"/>
        </w:rPr>
        <w:t>ange ämne</w:t>
      </w:r>
      <w:r>
        <w:rPr>
          <w:sz w:val="28"/>
          <w:szCs w:val="36"/>
        </w:rPr>
        <w:t>]</w:t>
      </w:r>
    </w:p>
    <w:p w14:paraId="3BECED05" w14:textId="77777777" w:rsidR="00297D49" w:rsidRDefault="00D901E2" w:rsidP="00297D49">
      <w:r>
        <w:t>Forskarutbildningsområde: [</w:t>
      </w:r>
      <w:r w:rsidRPr="009F2169">
        <w:rPr>
          <w:shd w:val="clear" w:color="auto" w:fill="FFF6D0"/>
        </w:rPr>
        <w:t>ange forskarutbildningsområde</w:t>
      </w:r>
      <w:r>
        <w:t>]</w:t>
      </w:r>
    </w:p>
    <w:p w14:paraId="0B4DB488" w14:textId="77777777" w:rsidR="00235231" w:rsidRDefault="00235231" w:rsidP="0059773C">
      <w:r>
        <w:t>Studier enligt denna allmänna studieplan kan leda till följande examina:</w:t>
      </w:r>
    </w:p>
    <w:p w14:paraId="3F138578" w14:textId="77777777" w:rsidR="00235231" w:rsidRDefault="00235231" w:rsidP="0059773C">
      <w:pPr>
        <w:spacing w:after="0"/>
      </w:pPr>
      <w:r>
        <w:t>Filosofie doktorsexamen i [</w:t>
      </w:r>
      <w:r w:rsidRPr="009F2169">
        <w:rPr>
          <w:shd w:val="clear" w:color="auto" w:fill="FFF6D0"/>
        </w:rPr>
        <w:t>ange forskarutbildningsämne</w:t>
      </w:r>
      <w:r>
        <w:t>]</w:t>
      </w:r>
    </w:p>
    <w:p w14:paraId="6AF4320B" w14:textId="77777777" w:rsidR="00235231" w:rsidRDefault="00235231" w:rsidP="0059773C">
      <w:pPr>
        <w:spacing w:after="0"/>
      </w:pPr>
      <w:r>
        <w:t>Filosofie licentiatexamen i [</w:t>
      </w:r>
      <w:r w:rsidRPr="009F2169">
        <w:rPr>
          <w:shd w:val="clear" w:color="auto" w:fill="FFF6D0"/>
        </w:rPr>
        <w:t>ange forskarutbildningsämne</w:t>
      </w:r>
      <w:r>
        <w:t>]</w:t>
      </w:r>
    </w:p>
    <w:p w14:paraId="3530CDF4" w14:textId="77777777" w:rsidR="0059773C" w:rsidRDefault="0059773C" w:rsidP="00ED00A7"/>
    <w:p w14:paraId="2C59CA28" w14:textId="77777777" w:rsidR="00E974CD" w:rsidRDefault="001846BE" w:rsidP="00ED00A7">
      <w:r>
        <w:t>S</w:t>
      </w:r>
      <w:r w:rsidR="00952587">
        <w:t>öder</w:t>
      </w:r>
      <w:r>
        <w:t>t</w:t>
      </w:r>
      <w:r w:rsidR="00B64AB4">
        <w:t xml:space="preserve">örns högskola </w:t>
      </w:r>
      <w:r w:rsidR="000D56B3">
        <w:t xml:space="preserve">föreskriver följande med stöd </w:t>
      </w:r>
      <w:r w:rsidR="00E07A6F" w:rsidRPr="00DC6D08">
        <w:t>av 6 kap. 26</w:t>
      </w:r>
      <w:r w:rsidR="001D4201">
        <w:t>-</w:t>
      </w:r>
      <w:r w:rsidR="00085652">
        <w:t>2</w:t>
      </w:r>
      <w:r w:rsidR="001D4201">
        <w:t>7</w:t>
      </w:r>
      <w:r w:rsidR="00E07A6F" w:rsidRPr="00DC6D08">
        <w:t xml:space="preserve"> §</w:t>
      </w:r>
      <w:r w:rsidR="00085652">
        <w:t>§</w:t>
      </w:r>
      <w:r w:rsidR="00E07A6F" w:rsidRPr="00DC6D08">
        <w:t xml:space="preserve"> högskoleförordningen</w:t>
      </w:r>
      <w:r w:rsidR="000D56B3">
        <w:t xml:space="preserve"> (1993:100).</w:t>
      </w:r>
      <w:r w:rsidR="00E07A6F" w:rsidRPr="00DC6D08">
        <w:t xml:space="preserve"> </w:t>
      </w:r>
    </w:p>
    <w:p w14:paraId="0BAD2312" w14:textId="77777777" w:rsidR="00502B30" w:rsidRPr="00502B30" w:rsidRDefault="002611FA" w:rsidP="00502B30">
      <w:pPr>
        <w:pStyle w:val="Rubrik1"/>
      </w:pPr>
      <w:r w:rsidRPr="00A056E5">
        <w:t>Ämnesbeskrivning</w:t>
      </w:r>
    </w:p>
    <w:p w14:paraId="0C272868" w14:textId="77777777" w:rsidR="00502B30" w:rsidRDefault="00502B30" w:rsidP="009F2169">
      <w:pPr>
        <w:pBdr>
          <w:top w:val="single" w:sz="4" w:space="1" w:color="auto"/>
          <w:left w:val="single" w:sz="4" w:space="4" w:color="auto"/>
          <w:bottom w:val="single" w:sz="4" w:space="1" w:color="auto"/>
          <w:right w:val="single" w:sz="4" w:space="4" w:color="auto"/>
        </w:pBdr>
        <w:shd w:val="clear" w:color="auto" w:fill="E7E6E6"/>
        <w:rPr>
          <w:highlight w:val="yellow"/>
        </w:rPr>
      </w:pPr>
      <w:r>
        <w:rPr>
          <w:i/>
          <w:iCs/>
          <w:sz w:val="16"/>
          <w:szCs w:val="16"/>
        </w:rPr>
        <w:t>Mallinstruktioner (</w:t>
      </w:r>
      <w:r w:rsidRPr="00473498">
        <w:rPr>
          <w:i/>
          <w:iCs/>
          <w:sz w:val="16"/>
          <w:szCs w:val="16"/>
        </w:rPr>
        <w:t>tas bort</w:t>
      </w:r>
      <w:r>
        <w:rPr>
          <w:i/>
          <w:iCs/>
          <w:sz w:val="16"/>
          <w:szCs w:val="16"/>
        </w:rPr>
        <w:t xml:space="preserve"> innan studieplanen beslutas)</w:t>
      </w:r>
    </w:p>
    <w:p w14:paraId="5545E077" w14:textId="77777777" w:rsidR="00502B30" w:rsidRPr="00A41E4E" w:rsidRDefault="00502B30" w:rsidP="009F2169">
      <w:pPr>
        <w:pBdr>
          <w:top w:val="single" w:sz="4" w:space="1" w:color="auto"/>
          <w:left w:val="single" w:sz="4" w:space="4" w:color="auto"/>
          <w:bottom w:val="single" w:sz="4" w:space="1" w:color="auto"/>
          <w:right w:val="single" w:sz="4" w:space="4" w:color="auto"/>
        </w:pBdr>
        <w:shd w:val="clear" w:color="auto" w:fill="E7E6E6"/>
      </w:pPr>
      <w:r w:rsidRPr="00A41E4E">
        <w:t>Forskarutbildningsämnet ska beskrivas kortfattat och översiktligt</w:t>
      </w:r>
      <w:r w:rsidR="005278D2">
        <w:t>.</w:t>
      </w:r>
      <w:r w:rsidR="00502921">
        <w:t xml:space="preserve"> </w:t>
      </w:r>
      <w:r w:rsidR="005278D2">
        <w:t>K</w:t>
      </w:r>
      <w:r w:rsidRPr="00A41E4E">
        <w:t>oppling till forskarutbildningsområdet</w:t>
      </w:r>
      <w:r w:rsidR="005278D2">
        <w:t xml:space="preserve"> kan skrivas här</w:t>
      </w:r>
      <w:r w:rsidR="004862A4">
        <w:t>.</w:t>
      </w:r>
    </w:p>
    <w:p w14:paraId="74C12864" w14:textId="77777777" w:rsidR="00502B30" w:rsidRPr="00473498" w:rsidRDefault="00502B30" w:rsidP="009F2169">
      <w:pPr>
        <w:pBdr>
          <w:top w:val="single" w:sz="4" w:space="1" w:color="auto"/>
          <w:left w:val="single" w:sz="4" w:space="4" w:color="auto"/>
          <w:bottom w:val="single" w:sz="4" w:space="1" w:color="auto"/>
          <w:right w:val="single" w:sz="4" w:space="4" w:color="auto"/>
        </w:pBdr>
        <w:shd w:val="clear" w:color="auto" w:fill="E7E6E6"/>
        <w:rPr>
          <w:i/>
          <w:iCs/>
          <w:sz w:val="16"/>
          <w:szCs w:val="16"/>
        </w:rPr>
      </w:pPr>
      <w:r w:rsidRPr="00A41E4E">
        <w:t>Lägg eventuellt till information om vad utbildningen kan leda till i studie- och yrkessammanhang efter avslutade studier, exempelvis ”Efter utbildningen ska doktoranden självständigt kunna utöva vetenskaplig x forskning med x-vetenskaplig inriktning och göra kvalificerade insatser inom skilda områden av yrkeslivet såsom …”</w:t>
      </w:r>
      <w:r w:rsidR="00233FB5" w:rsidRPr="00A41E4E">
        <w:t>.</w:t>
      </w:r>
    </w:p>
    <w:p w14:paraId="31378B80" w14:textId="77777777" w:rsidR="00253169" w:rsidRDefault="00205933" w:rsidP="00253169">
      <w:r w:rsidRPr="00205933">
        <w:t>[</w:t>
      </w:r>
      <w:r w:rsidRPr="009F2169">
        <w:rPr>
          <w:shd w:val="clear" w:color="auto" w:fill="FFF6D0"/>
        </w:rPr>
        <w:t>Fyll på med text</w:t>
      </w:r>
      <w:r w:rsidR="000E2F85" w:rsidRPr="009F2169">
        <w:rPr>
          <w:shd w:val="clear" w:color="auto" w:fill="FFF6D0"/>
        </w:rPr>
        <w:t>.</w:t>
      </w:r>
      <w:r w:rsidRPr="00205933">
        <w:t>]</w:t>
      </w:r>
      <w:r w:rsidR="00D63A48">
        <w:t xml:space="preserve"> </w:t>
      </w:r>
    </w:p>
    <w:p w14:paraId="3AEF7B0D" w14:textId="77777777" w:rsidR="002D019B" w:rsidRDefault="005E1712" w:rsidP="00ED17FF">
      <w:pPr>
        <w:pStyle w:val="Rubrik1"/>
      </w:pPr>
      <w:r>
        <w:t>U</w:t>
      </w:r>
      <w:r w:rsidR="005F4B4F">
        <w:t>tbildningen</w:t>
      </w:r>
      <w:r>
        <w:t>s mål</w:t>
      </w:r>
    </w:p>
    <w:p w14:paraId="10507B7D" w14:textId="3D77A3F5" w:rsidR="006D6564" w:rsidRDefault="006D6564" w:rsidP="009F2169">
      <w:pPr>
        <w:pBdr>
          <w:top w:val="single" w:sz="4" w:space="1" w:color="auto"/>
          <w:left w:val="single" w:sz="4" w:space="4" w:color="auto"/>
          <w:bottom w:val="single" w:sz="4" w:space="1" w:color="auto"/>
          <w:right w:val="single" w:sz="4" w:space="4" w:color="auto"/>
        </w:pBdr>
        <w:shd w:val="clear" w:color="auto" w:fill="E8E9EC"/>
      </w:pPr>
      <w:r>
        <w:rPr>
          <w:i/>
          <w:iCs/>
          <w:sz w:val="16"/>
          <w:szCs w:val="16"/>
        </w:rPr>
        <w:t>Mallinstruktioner</w:t>
      </w:r>
      <w:r w:rsidR="009421C2">
        <w:rPr>
          <w:i/>
          <w:iCs/>
          <w:sz w:val="16"/>
          <w:szCs w:val="16"/>
        </w:rPr>
        <w:t xml:space="preserve"> (</w:t>
      </w:r>
      <w:r w:rsidR="009421C2" w:rsidRPr="00473498">
        <w:rPr>
          <w:i/>
          <w:iCs/>
          <w:sz w:val="16"/>
          <w:szCs w:val="16"/>
        </w:rPr>
        <w:t>tas bort</w:t>
      </w:r>
      <w:r w:rsidR="009421C2">
        <w:rPr>
          <w:i/>
          <w:iCs/>
          <w:sz w:val="16"/>
          <w:szCs w:val="16"/>
        </w:rPr>
        <w:t xml:space="preserve"> innan studieplanen beslutas)</w:t>
      </w:r>
    </w:p>
    <w:p w14:paraId="7A9E351C" w14:textId="77777777" w:rsidR="00A07E76" w:rsidRPr="00A41E4E" w:rsidRDefault="00A71B2A" w:rsidP="009F2169">
      <w:pPr>
        <w:pBdr>
          <w:top w:val="single" w:sz="4" w:space="1" w:color="auto"/>
          <w:left w:val="single" w:sz="4" w:space="4" w:color="auto"/>
          <w:bottom w:val="single" w:sz="4" w:space="1" w:color="auto"/>
          <w:right w:val="single" w:sz="4" w:space="4" w:color="auto"/>
        </w:pBdr>
        <w:shd w:val="clear" w:color="auto" w:fill="E8E9EC"/>
      </w:pPr>
      <w:r w:rsidRPr="00A41E4E">
        <w:t xml:space="preserve">Examensmålen finns angivna i bilaga 2 till högskoleförordningen (examensordning) och återges i den allmänna studieplanen. </w:t>
      </w:r>
    </w:p>
    <w:p w14:paraId="2268770C" w14:textId="77777777" w:rsidR="00D87F7B" w:rsidRPr="00A41E4E" w:rsidRDefault="00A71B2A" w:rsidP="009F2169">
      <w:pPr>
        <w:pBdr>
          <w:top w:val="single" w:sz="4" w:space="1" w:color="auto"/>
          <w:left w:val="single" w:sz="4" w:space="4" w:color="auto"/>
          <w:bottom w:val="single" w:sz="4" w:space="1" w:color="auto"/>
          <w:right w:val="single" w:sz="4" w:space="4" w:color="auto"/>
        </w:pBdr>
        <w:shd w:val="clear" w:color="auto" w:fill="E8E9EC"/>
      </w:pPr>
      <w:r w:rsidRPr="00A41E4E">
        <w:t xml:space="preserve">Eventuella </w:t>
      </w:r>
      <w:r w:rsidR="008D6BF7">
        <w:t xml:space="preserve">preciserade </w:t>
      </w:r>
      <w:r w:rsidRPr="00A41E4E">
        <w:t xml:space="preserve">mål </w:t>
      </w:r>
      <w:r w:rsidR="00A03139" w:rsidRPr="00A41E4E">
        <w:t xml:space="preserve">får </w:t>
      </w:r>
      <w:r w:rsidR="003C7123" w:rsidRPr="00A41E4E">
        <w:t xml:space="preserve">inte </w:t>
      </w:r>
      <w:r w:rsidR="00F67B84" w:rsidRPr="00A41E4E">
        <w:t xml:space="preserve">återupprepa målen i högskoleförordningen utan </w:t>
      </w:r>
      <w:r w:rsidR="00A03139" w:rsidRPr="00A41E4E">
        <w:t xml:space="preserve">ska </w:t>
      </w:r>
      <w:r w:rsidR="00F67B84" w:rsidRPr="00A41E4E">
        <w:t>komplettera dessa.</w:t>
      </w:r>
      <w:r w:rsidRPr="00A41E4E">
        <w:t xml:space="preserve"> De ska skrivas med aktiva verb som uttrycker förväntade studieresultat</w:t>
      </w:r>
      <w:r w:rsidR="00DE6D52" w:rsidRPr="00A41E4E">
        <w:t xml:space="preserve"> och vara möjliga att examinera</w:t>
      </w:r>
      <w:r w:rsidR="00A07E76" w:rsidRPr="00A41E4E">
        <w:t xml:space="preserve"> samt </w:t>
      </w:r>
      <w:r w:rsidR="009157C0" w:rsidRPr="00A41E4E">
        <w:t>kunna stämmas av i den individuella studieplanen.</w:t>
      </w:r>
      <w:r w:rsidRPr="00A41E4E">
        <w:t xml:space="preserve"> </w:t>
      </w:r>
      <w:r w:rsidR="008D6BF7">
        <w:lastRenderedPageBreak/>
        <w:t>Målen läggs in under rubrikerna ”</w:t>
      </w:r>
      <w:r w:rsidR="005278D2">
        <w:t>Övriga p</w:t>
      </w:r>
      <w:r w:rsidR="008D6BF7">
        <w:t xml:space="preserve">reciserade krav”. Om inga </w:t>
      </w:r>
      <w:r w:rsidR="00E15D04">
        <w:t xml:space="preserve">övriga </w:t>
      </w:r>
      <w:r w:rsidR="008D6BF7">
        <w:t>mål/krav finns kan rubrikerna med punkterna strykas.</w:t>
      </w:r>
    </w:p>
    <w:p w14:paraId="1CABD536" w14:textId="77777777" w:rsidR="00D87F7B" w:rsidRPr="00E3531B" w:rsidRDefault="00D87F7B" w:rsidP="009F2169">
      <w:pPr>
        <w:pBdr>
          <w:top w:val="single" w:sz="4" w:space="1" w:color="auto"/>
          <w:left w:val="single" w:sz="4" w:space="4" w:color="auto"/>
          <w:bottom w:val="single" w:sz="4" w:space="1" w:color="auto"/>
          <w:right w:val="single" w:sz="4" w:space="4" w:color="auto"/>
        </w:pBdr>
        <w:shd w:val="clear" w:color="auto" w:fill="E8E9EC"/>
      </w:pPr>
      <w:r w:rsidRPr="00A41E4E">
        <w:t xml:space="preserve">Målen ska anges separat för </w:t>
      </w:r>
      <w:r w:rsidR="009E5C80" w:rsidRPr="00A41E4E">
        <w:t>doktors-</w:t>
      </w:r>
      <w:r w:rsidRPr="00A41E4E">
        <w:t xml:space="preserve"> respektive </w:t>
      </w:r>
      <w:r w:rsidR="009E5C80" w:rsidRPr="00A41E4E">
        <w:t>licentiat</w:t>
      </w:r>
      <w:r w:rsidRPr="00A41E4E">
        <w:t>examen.</w:t>
      </w:r>
    </w:p>
    <w:p w14:paraId="071F47E5" w14:textId="77777777" w:rsidR="009B1801" w:rsidRDefault="00CE4215" w:rsidP="00F07B5F">
      <w:pPr>
        <w:pStyle w:val="Rubrik2"/>
      </w:pPr>
      <w:r>
        <w:t>Doktorsexamen</w:t>
      </w:r>
    </w:p>
    <w:p w14:paraId="5615D669" w14:textId="77777777" w:rsidR="00347DDB" w:rsidRDefault="00E60909" w:rsidP="007C0A11">
      <w:r w:rsidRPr="00E60909">
        <w:t xml:space="preserve">Doktorsexamen uppnås </w:t>
      </w:r>
      <w:r w:rsidR="00983892">
        <w:t>enligt högskoleförordningen</w:t>
      </w:r>
      <w:r w:rsidR="00FD6745">
        <w:t xml:space="preserve"> </w:t>
      </w:r>
      <w:r w:rsidRPr="00E60909">
        <w:t>efter att doktoranden fullgjort en utbildning om 240 högskolepoäng inom ett ämne för utbildning på forskarnivå</w:t>
      </w:r>
      <w:r w:rsidR="00F81D77">
        <w:t xml:space="preserve"> och a</w:t>
      </w:r>
      <w:r w:rsidR="00E71906">
        <w:t>v dessa ska m</w:t>
      </w:r>
      <w:r w:rsidR="00D640A8">
        <w:t xml:space="preserve">inst 120 högskolepoäng </w:t>
      </w:r>
      <w:r w:rsidR="00A62A91">
        <w:t xml:space="preserve">utgöras av </w:t>
      </w:r>
      <w:r w:rsidR="00202073">
        <w:t xml:space="preserve">en godkänd </w:t>
      </w:r>
      <w:r w:rsidR="00347DDB" w:rsidRPr="007716D4">
        <w:t>vetenskaplig avhandling (doktorsavhandling)</w:t>
      </w:r>
      <w:r w:rsidR="00202073">
        <w:t xml:space="preserve">. </w:t>
      </w:r>
      <w:r w:rsidR="003779BF">
        <w:t xml:space="preserve">Inom </w:t>
      </w:r>
      <w:r w:rsidR="003F3171">
        <w:t>[</w:t>
      </w:r>
      <w:r w:rsidR="003F3171" w:rsidRPr="009F2169">
        <w:rPr>
          <w:shd w:val="clear" w:color="auto" w:fill="FFF6D0"/>
        </w:rPr>
        <w:t>ange forskarutbildningsämne</w:t>
      </w:r>
      <w:r w:rsidR="003F3171">
        <w:t xml:space="preserve">] </w:t>
      </w:r>
      <w:r w:rsidR="00106F1D">
        <w:t xml:space="preserve">ska avhandlingen omfatta </w:t>
      </w:r>
      <w:r w:rsidR="00084D95">
        <w:t>[</w:t>
      </w:r>
      <w:r w:rsidR="00A20462" w:rsidRPr="009F2169">
        <w:rPr>
          <w:shd w:val="clear" w:color="auto" w:fill="FFF6D0"/>
        </w:rPr>
        <w:t>ange antal</w:t>
      </w:r>
      <w:r w:rsidR="00084D95">
        <w:t>]</w:t>
      </w:r>
      <w:r w:rsidR="002D5923">
        <w:t xml:space="preserve"> högskolepoäng – se avsnitt </w:t>
      </w:r>
      <w:r w:rsidR="00E352A4">
        <w:t>4</w:t>
      </w:r>
      <w:r w:rsidR="00A20462">
        <w:t>.1</w:t>
      </w:r>
      <w:r w:rsidR="002D5923">
        <w:t>.</w:t>
      </w:r>
    </w:p>
    <w:p w14:paraId="1ECF5928" w14:textId="77777777" w:rsidR="000A1226" w:rsidRDefault="006B6AD2" w:rsidP="00F07B5F">
      <w:r>
        <w:t xml:space="preserve">Efter genomgången utbildning </w:t>
      </w:r>
      <w:r w:rsidR="00F20257">
        <w:t>ska doktoranden</w:t>
      </w:r>
      <w:r>
        <w:t xml:space="preserve"> ha </w:t>
      </w:r>
      <w:r w:rsidR="000243E2">
        <w:t>förvärvat</w:t>
      </w:r>
      <w:r>
        <w:t xml:space="preserve"> följande kunskaper och färdigheter</w:t>
      </w:r>
      <w:r w:rsidR="00186DAF">
        <w:t xml:space="preserve"> för doktorsexamen</w:t>
      </w:r>
      <w:r w:rsidR="00E5483C">
        <w:t xml:space="preserve">, </w:t>
      </w:r>
      <w:r w:rsidR="00944BD2">
        <w:t xml:space="preserve">i </w:t>
      </w:r>
      <w:r w:rsidR="00E5483C">
        <w:t>enlig</w:t>
      </w:r>
      <w:r w:rsidR="00944BD2">
        <w:t>he</w:t>
      </w:r>
      <w:r w:rsidR="00E5483C">
        <w:t xml:space="preserve">t </w:t>
      </w:r>
      <w:r w:rsidR="00944BD2">
        <w:t xml:space="preserve">med </w:t>
      </w:r>
      <w:r w:rsidR="00E5483C">
        <w:t>examensordningen</w:t>
      </w:r>
      <w:r w:rsidR="00442485">
        <w:t xml:space="preserve"> i högskoleförordningen</w:t>
      </w:r>
      <w:r>
        <w:t>:</w:t>
      </w:r>
    </w:p>
    <w:p w14:paraId="139C134C" w14:textId="4E942781" w:rsidR="00F07B5F" w:rsidRDefault="00F07B5F" w:rsidP="000C0154">
      <w:pPr>
        <w:spacing w:after="0"/>
        <w:rPr>
          <w:i/>
          <w:iCs/>
        </w:rPr>
      </w:pPr>
      <w:bookmarkStart w:id="0" w:name="Kunskap_och_förståelse"/>
      <w:r w:rsidRPr="00734E02">
        <w:rPr>
          <w:i/>
          <w:iCs/>
        </w:rPr>
        <w:t>Kunskap och förståelse</w:t>
      </w:r>
      <w:bookmarkEnd w:id="0"/>
    </w:p>
    <w:p w14:paraId="19ABF15E" w14:textId="77777777" w:rsidR="00F61E81" w:rsidRDefault="00F61E81" w:rsidP="00F61E81">
      <w:r w:rsidRPr="00A50D60">
        <w:t>För doktorsexamen ska doktoranden</w:t>
      </w:r>
      <w:bookmarkStart w:id="1" w:name="Färdighet_och_förmåga"/>
    </w:p>
    <w:p w14:paraId="659D1430" w14:textId="427B9264" w:rsidR="00274B19" w:rsidRPr="00F61E81" w:rsidRDefault="00274B19" w:rsidP="00612B56">
      <w:pPr>
        <w:pStyle w:val="Liststycke"/>
        <w:numPr>
          <w:ilvl w:val="0"/>
          <w:numId w:val="16"/>
        </w:numPr>
        <w:rPr>
          <w:shd w:val="clear" w:color="auto" w:fill="FFF6D0"/>
        </w:rPr>
      </w:pPr>
      <w:r w:rsidRPr="00F07B5F">
        <w:t xml:space="preserve">visa brett kunnande inom och en systematisk förståelse av </w:t>
      </w:r>
      <w:r w:rsidRPr="007F2FED">
        <w:t xml:space="preserve">forskningsområdet </w:t>
      </w:r>
      <w:r w:rsidRPr="00F07B5F">
        <w:t>samt djup och aktuell specialistkunskap inom en avgränsad del av forskningsområdet</w:t>
      </w:r>
      <w:r>
        <w:t xml:space="preserve"> </w:t>
      </w:r>
    </w:p>
    <w:p w14:paraId="561C5D83" w14:textId="77777777" w:rsidR="007F2FED" w:rsidRPr="00A41E4E" w:rsidRDefault="00274B19" w:rsidP="00612B56">
      <w:pPr>
        <w:pStyle w:val="Liststycke"/>
        <w:numPr>
          <w:ilvl w:val="0"/>
          <w:numId w:val="16"/>
        </w:numPr>
        <w:spacing w:after="240"/>
      </w:pPr>
      <w:r w:rsidRPr="00F07B5F">
        <w:t>visa förtrogenhet med vetenskaplig metodik i allmänhet och med det specifika</w:t>
      </w:r>
      <w:r w:rsidRPr="002912C2">
        <w:rPr>
          <w:i/>
          <w:iCs/>
        </w:rPr>
        <w:t xml:space="preserve"> </w:t>
      </w:r>
      <w:r w:rsidRPr="002912C2">
        <w:t xml:space="preserve">forskningsområdets </w:t>
      </w:r>
      <w:r w:rsidRPr="00F07B5F">
        <w:t>metoder i synnerhet</w:t>
      </w:r>
      <w:r>
        <w:t>.</w:t>
      </w:r>
    </w:p>
    <w:p w14:paraId="193C4FE5" w14:textId="4175E32E" w:rsidR="00F07B5F" w:rsidRDefault="00F07B5F" w:rsidP="000C0154">
      <w:pPr>
        <w:spacing w:after="0"/>
        <w:rPr>
          <w:i/>
          <w:iCs/>
        </w:rPr>
      </w:pPr>
      <w:r w:rsidRPr="00522A2B">
        <w:rPr>
          <w:i/>
          <w:iCs/>
        </w:rPr>
        <w:t>Färdighet och förmåga</w:t>
      </w:r>
      <w:bookmarkEnd w:id="1"/>
    </w:p>
    <w:p w14:paraId="10BD11AF" w14:textId="77777777" w:rsidR="00F61E81" w:rsidRDefault="00F61E81" w:rsidP="00F61E81">
      <w:r w:rsidRPr="00A50D60">
        <w:t>För doktorsexamen ska doktoranden</w:t>
      </w:r>
    </w:p>
    <w:p w14:paraId="39D1CDD9" w14:textId="66060A11" w:rsidR="009C4D41" w:rsidRDefault="009C4D41" w:rsidP="00612B56">
      <w:pPr>
        <w:pStyle w:val="Liststycke"/>
        <w:numPr>
          <w:ilvl w:val="0"/>
          <w:numId w:val="21"/>
        </w:numPr>
      </w:pPr>
      <w:r w:rsidRPr="00F07B5F">
        <w:t>visa förmåga till vetenskaplig analys och syntes samt till självständig</w:t>
      </w:r>
      <w:r>
        <w:t xml:space="preserve"> kritisk granskning och bedömning av nya och komplexa företeelser, frågeställningar och situationer</w:t>
      </w:r>
    </w:p>
    <w:p w14:paraId="40D2C683" w14:textId="77777777" w:rsidR="009C4D41" w:rsidRDefault="009C4D41" w:rsidP="00612B56">
      <w:pPr>
        <w:pStyle w:val="Liststycke"/>
        <w:numPr>
          <w:ilvl w:val="0"/>
          <w:numId w:val="16"/>
        </w:numPr>
        <w:spacing w:after="240"/>
      </w:pPr>
      <w:r>
        <w:t xml:space="preserve">visa förmåga att kritiskt, självständigt, kreativt och med vetenskaplig noggrannhet identifiera och formulera frågeställningar samt att planera och med adekvata metoder </w:t>
      </w:r>
      <w:r w:rsidRPr="00F07B5F">
        <w:t>bedriva forskning och andra kvalificerade uppgifter inom givna tidsramar och att granska och värdera sådant arbete</w:t>
      </w:r>
    </w:p>
    <w:p w14:paraId="711670C5" w14:textId="77777777" w:rsidR="009C4D41" w:rsidRPr="009F2169" w:rsidRDefault="009C4D41" w:rsidP="00612B56">
      <w:pPr>
        <w:pStyle w:val="Liststycke"/>
        <w:numPr>
          <w:ilvl w:val="0"/>
          <w:numId w:val="16"/>
        </w:numPr>
        <w:spacing w:after="240"/>
        <w:rPr>
          <w:i/>
          <w:iCs/>
          <w:shd w:val="clear" w:color="auto" w:fill="FFF6D0"/>
        </w:rPr>
      </w:pPr>
      <w:r w:rsidRPr="00F07B5F">
        <w:t>med en avhandling visa sin förmåga att genom egen forskning väsentligt bidra till kunskapsutvecklingen</w:t>
      </w:r>
      <w:r>
        <w:t xml:space="preserve"> </w:t>
      </w:r>
    </w:p>
    <w:p w14:paraId="04F125F6" w14:textId="77777777" w:rsidR="009C4D41" w:rsidRDefault="009C4D41" w:rsidP="00612B56">
      <w:pPr>
        <w:pStyle w:val="Liststycke"/>
        <w:numPr>
          <w:ilvl w:val="0"/>
          <w:numId w:val="16"/>
        </w:numPr>
        <w:spacing w:after="240"/>
      </w:pPr>
      <w:r w:rsidRPr="00F07B5F">
        <w:t>visa förmåga att i såväl nationella som internationella sammanhang muntligt och skriftligt med auktoritet presentera och diskutera forskning och forskningsresultat i dialog med vetenskapssamhället och samhället i övrigt</w:t>
      </w:r>
    </w:p>
    <w:p w14:paraId="324A1387" w14:textId="77777777" w:rsidR="009C4D41" w:rsidRDefault="009C4D41" w:rsidP="00612B56">
      <w:pPr>
        <w:pStyle w:val="Liststycke"/>
        <w:numPr>
          <w:ilvl w:val="0"/>
          <w:numId w:val="16"/>
        </w:numPr>
        <w:spacing w:after="240"/>
      </w:pPr>
      <w:r w:rsidRPr="00F07B5F">
        <w:t>visa förmåga att identifiera behov av ytterligare kunskap</w:t>
      </w:r>
    </w:p>
    <w:p w14:paraId="5EDBEE9E" w14:textId="77777777" w:rsidR="007F2FED" w:rsidRPr="00D30719" w:rsidRDefault="009C4D41" w:rsidP="00612B56">
      <w:pPr>
        <w:pStyle w:val="Liststycke"/>
        <w:numPr>
          <w:ilvl w:val="0"/>
          <w:numId w:val="16"/>
        </w:numPr>
        <w:spacing w:after="240"/>
      </w:pPr>
      <w:r w:rsidRPr="00F07B5F">
        <w:t>visa förutsättningar för att såväl inom forskning och utbildning som i andra kvalificerade professionella sammanhang bidra till samhällets utveckling och stödja andras lärande.</w:t>
      </w:r>
    </w:p>
    <w:p w14:paraId="5D69613E" w14:textId="77777777" w:rsidR="00A50D60" w:rsidRDefault="00A50D60" w:rsidP="000C0154">
      <w:pPr>
        <w:spacing w:after="0"/>
        <w:rPr>
          <w:i/>
          <w:iCs/>
        </w:rPr>
      </w:pPr>
    </w:p>
    <w:p w14:paraId="3EF79D09" w14:textId="77777777" w:rsidR="00A50D60" w:rsidRDefault="00A50D60" w:rsidP="000C0154">
      <w:pPr>
        <w:spacing w:after="0"/>
        <w:rPr>
          <w:i/>
          <w:iCs/>
        </w:rPr>
      </w:pPr>
    </w:p>
    <w:p w14:paraId="6C023CA5" w14:textId="77777777" w:rsidR="00A50D60" w:rsidRDefault="00A50D60" w:rsidP="000C0154">
      <w:pPr>
        <w:spacing w:after="0"/>
        <w:rPr>
          <w:i/>
          <w:iCs/>
        </w:rPr>
      </w:pPr>
    </w:p>
    <w:p w14:paraId="365E15AA" w14:textId="3C5034B1" w:rsidR="00F07B5F" w:rsidRDefault="00F07B5F" w:rsidP="000C0154">
      <w:pPr>
        <w:spacing w:after="0"/>
        <w:rPr>
          <w:i/>
          <w:iCs/>
        </w:rPr>
      </w:pPr>
      <w:r w:rsidRPr="000C0154">
        <w:rPr>
          <w:i/>
          <w:iCs/>
        </w:rPr>
        <w:lastRenderedPageBreak/>
        <w:t>Värderingsförmåga och förhållningssätt</w:t>
      </w:r>
    </w:p>
    <w:p w14:paraId="185621BB" w14:textId="78D3C1D7" w:rsidR="00F61E81" w:rsidRPr="00F61E81" w:rsidRDefault="00F61E81" w:rsidP="00F61E81">
      <w:r w:rsidRPr="00A50D60">
        <w:t>För doktorsexamen ska doktoranden</w:t>
      </w:r>
    </w:p>
    <w:p w14:paraId="5271F4AC" w14:textId="77777777" w:rsidR="00CE4E85" w:rsidRDefault="00F07B5F" w:rsidP="00612B56">
      <w:pPr>
        <w:pStyle w:val="Liststycke"/>
        <w:numPr>
          <w:ilvl w:val="0"/>
          <w:numId w:val="16"/>
        </w:numPr>
        <w:spacing w:after="240"/>
      </w:pPr>
      <w:r w:rsidRPr="00F07B5F">
        <w:t>visa intellektuell självständighet och vetenskaplig redlighet samt förmåga att göra forskningsetiska bedömningar</w:t>
      </w:r>
    </w:p>
    <w:p w14:paraId="78C4431F" w14:textId="77777777" w:rsidR="00F07B5F" w:rsidRPr="00F07B5F" w:rsidRDefault="00F07B5F" w:rsidP="00612B56">
      <w:pPr>
        <w:pStyle w:val="Liststycke"/>
        <w:numPr>
          <w:ilvl w:val="0"/>
          <w:numId w:val="16"/>
        </w:numPr>
        <w:spacing w:after="240"/>
      </w:pPr>
      <w:r>
        <w:t>visa fördjupad insikt om vetenskapens möjligheter och begränsningar, dess roll i samhället och människors ansvar för hur den används.</w:t>
      </w:r>
    </w:p>
    <w:p w14:paraId="1C4FF7E5" w14:textId="77777777" w:rsidR="00FE237B" w:rsidRPr="000C0154" w:rsidRDefault="00F07B5F" w:rsidP="00FE237B">
      <w:pPr>
        <w:spacing w:after="0"/>
        <w:rPr>
          <w:i/>
          <w:iCs/>
        </w:rPr>
      </w:pPr>
      <w:bookmarkStart w:id="2" w:name="Övrigt"/>
      <w:r w:rsidRPr="008D12F0">
        <w:rPr>
          <w:i/>
          <w:iCs/>
        </w:rPr>
        <w:t>Övrig</w:t>
      </w:r>
      <w:bookmarkEnd w:id="2"/>
      <w:r w:rsidR="00620A1A" w:rsidRPr="008D12F0">
        <w:rPr>
          <w:i/>
          <w:iCs/>
        </w:rPr>
        <w:t xml:space="preserve">a </w:t>
      </w:r>
      <w:r w:rsidR="008D6BF7">
        <w:rPr>
          <w:i/>
          <w:iCs/>
        </w:rPr>
        <w:t xml:space="preserve">preciserade krav </w:t>
      </w:r>
    </w:p>
    <w:p w14:paraId="7B4CFC01" w14:textId="77777777" w:rsidR="00E01A52" w:rsidRDefault="00805279" w:rsidP="00E01A52">
      <w:pPr>
        <w:pBdr>
          <w:top w:val="single" w:sz="4" w:space="1" w:color="auto"/>
          <w:left w:val="single" w:sz="4" w:space="4" w:color="auto"/>
          <w:bottom w:val="single" w:sz="4" w:space="1" w:color="auto"/>
          <w:right w:val="single" w:sz="4" w:space="4" w:color="auto"/>
        </w:pBdr>
        <w:shd w:val="clear" w:color="auto" w:fill="D9D9D9" w:themeFill="background1" w:themeFillShade="D9"/>
        <w:ind w:left="360" w:hanging="360"/>
      </w:pPr>
      <w:r w:rsidRPr="00805279">
        <w:rPr>
          <w:i/>
          <w:iCs/>
          <w:sz w:val="16"/>
          <w:szCs w:val="16"/>
        </w:rPr>
        <w:t>Mallinstruktioner (tas bort innan studieplanen beslutas)</w:t>
      </w:r>
      <w:r w:rsidR="00FA6D7B" w:rsidRPr="00F34435">
        <w:t xml:space="preserve"> </w:t>
      </w:r>
    </w:p>
    <w:p w14:paraId="0CD01BEA" w14:textId="6C7A7767" w:rsidR="00C37D22" w:rsidRPr="00C37D22" w:rsidRDefault="00E01A52" w:rsidP="00E01A52">
      <w:pPr>
        <w:pBdr>
          <w:top w:val="single" w:sz="4" w:space="1" w:color="auto"/>
          <w:left w:val="single" w:sz="4" w:space="4" w:color="auto"/>
          <w:bottom w:val="single" w:sz="4" w:space="1" w:color="auto"/>
          <w:right w:val="single" w:sz="4" w:space="4" w:color="auto"/>
        </w:pBdr>
        <w:shd w:val="clear" w:color="auto" w:fill="D9D9D9" w:themeFill="background1" w:themeFillShade="D9"/>
        <w:ind w:left="360" w:hanging="360"/>
      </w:pPr>
      <w:r>
        <w:t>F</w:t>
      </w:r>
      <w:r w:rsidR="00353FDF">
        <w:t xml:space="preserve">ormuleringen </w:t>
      </w:r>
      <w:r w:rsidR="00EE2020">
        <w:t>läggs till f</w:t>
      </w:r>
      <w:r w:rsidR="00C37D22" w:rsidRPr="00F34435">
        <w:t>ör ämnen s</w:t>
      </w:r>
      <w:r w:rsidR="00612B56" w:rsidRPr="00F34435">
        <w:t>om antar BEEGS-doktorander</w:t>
      </w:r>
      <w:r w:rsidR="00EE2020">
        <w:t>.</w:t>
      </w:r>
    </w:p>
    <w:p w14:paraId="0918BA9D" w14:textId="1DB6C486" w:rsidR="0067524E" w:rsidRPr="00196DC8" w:rsidRDefault="007E5C52" w:rsidP="0042773B">
      <w:pPr>
        <w:pStyle w:val="Liststycke"/>
        <w:numPr>
          <w:ilvl w:val="0"/>
          <w:numId w:val="22"/>
        </w:numPr>
        <w:shd w:val="clear" w:color="auto" w:fill="FFF2CC" w:themeFill="accent4" w:themeFillTint="33"/>
        <w:spacing w:after="240"/>
      </w:pPr>
      <w:r w:rsidRPr="00196DC8">
        <w:t xml:space="preserve">Forskning som bedrivs inom forskarskolan Baltic and </w:t>
      </w:r>
      <w:proofErr w:type="spellStart"/>
      <w:r w:rsidRPr="00196DC8">
        <w:t>East</w:t>
      </w:r>
      <w:proofErr w:type="spellEnd"/>
      <w:r w:rsidRPr="00196DC8">
        <w:t xml:space="preserve"> </w:t>
      </w:r>
      <w:proofErr w:type="spellStart"/>
      <w:r w:rsidRPr="00196DC8">
        <w:t>European</w:t>
      </w:r>
      <w:proofErr w:type="spellEnd"/>
      <w:r w:rsidRPr="00196DC8">
        <w:t xml:space="preserve"> </w:t>
      </w:r>
      <w:proofErr w:type="spellStart"/>
      <w:r w:rsidRPr="00196DC8">
        <w:t>Graduate</w:t>
      </w:r>
      <w:proofErr w:type="spellEnd"/>
      <w:r w:rsidRPr="00196DC8">
        <w:t xml:space="preserve"> </w:t>
      </w:r>
      <w:proofErr w:type="spellStart"/>
      <w:r w:rsidRPr="00196DC8">
        <w:t>School</w:t>
      </w:r>
      <w:proofErr w:type="spellEnd"/>
      <w:r w:rsidRPr="00196DC8">
        <w:t xml:space="preserve"> (BEEGS) ska ha anknytning till Östersjöregionen och/eller Östeuropa. På motsvarande sätt ska forskning som bedrivs inom andra forskarskolor eller forskningsprojekt ha anknytning till aktuella teman och fält inom dessa. </w:t>
      </w:r>
    </w:p>
    <w:p w14:paraId="6A8BEF33" w14:textId="77777777" w:rsidR="00E01A52" w:rsidRDefault="00E01A52" w:rsidP="00E01A52">
      <w:pPr>
        <w:pBdr>
          <w:top w:val="single" w:sz="4" w:space="1" w:color="auto"/>
          <w:left w:val="single" w:sz="4" w:space="4" w:color="auto"/>
          <w:bottom w:val="single" w:sz="4" w:space="1" w:color="auto"/>
          <w:right w:val="single" w:sz="4" w:space="4" w:color="auto"/>
        </w:pBdr>
        <w:shd w:val="clear" w:color="auto" w:fill="D9D9D9" w:themeFill="background1" w:themeFillShade="D9"/>
      </w:pPr>
      <w:r w:rsidRPr="00E01A52">
        <w:rPr>
          <w:i/>
          <w:iCs/>
          <w:sz w:val="16"/>
          <w:szCs w:val="16"/>
        </w:rPr>
        <w:t>Mallinstruktioner (tas bort innan studieplanen beslutas)</w:t>
      </w:r>
      <w:r>
        <w:t xml:space="preserve"> </w:t>
      </w:r>
    </w:p>
    <w:p w14:paraId="1F070011" w14:textId="6BA533F9" w:rsidR="00E01A52" w:rsidRDefault="00E01A52" w:rsidP="009B1C54">
      <w:pPr>
        <w:pBdr>
          <w:top w:val="single" w:sz="4" w:space="1" w:color="auto"/>
          <w:left w:val="single" w:sz="4" w:space="4" w:color="auto"/>
          <w:bottom w:val="single" w:sz="4" w:space="1" w:color="auto"/>
          <w:right w:val="single" w:sz="4" w:space="4" w:color="auto"/>
        </w:pBdr>
        <w:shd w:val="clear" w:color="auto" w:fill="D9D9D9" w:themeFill="background1" w:themeFillShade="D9"/>
      </w:pPr>
      <w:r w:rsidRPr="00E01A52">
        <w:rPr>
          <w:shd w:val="clear" w:color="auto" w:fill="D9D9D9" w:themeFill="background1" w:themeFillShade="D9"/>
        </w:rPr>
        <w:t>F</w:t>
      </w:r>
      <w:r w:rsidR="00EE2020">
        <w:rPr>
          <w:shd w:val="clear" w:color="auto" w:fill="D9D9D9" w:themeFill="background1" w:themeFillShade="D9"/>
        </w:rPr>
        <w:t>orm</w:t>
      </w:r>
      <w:r w:rsidR="00FA294C">
        <w:rPr>
          <w:shd w:val="clear" w:color="auto" w:fill="D9D9D9" w:themeFill="background1" w:themeFillShade="D9"/>
        </w:rPr>
        <w:t>u</w:t>
      </w:r>
      <w:r w:rsidR="00EE2020">
        <w:rPr>
          <w:shd w:val="clear" w:color="auto" w:fill="D9D9D9" w:themeFill="background1" w:themeFillShade="D9"/>
        </w:rPr>
        <w:t xml:space="preserve">leringen </w:t>
      </w:r>
      <w:r w:rsidR="00262F26">
        <w:rPr>
          <w:shd w:val="clear" w:color="auto" w:fill="D9D9D9" w:themeFill="background1" w:themeFillShade="D9"/>
        </w:rPr>
        <w:t xml:space="preserve">nedan </w:t>
      </w:r>
      <w:r w:rsidR="00EE2020">
        <w:rPr>
          <w:shd w:val="clear" w:color="auto" w:fill="D9D9D9" w:themeFill="background1" w:themeFillShade="D9"/>
        </w:rPr>
        <w:t>läggs till för</w:t>
      </w:r>
      <w:r w:rsidRPr="00E01A52">
        <w:rPr>
          <w:shd w:val="clear" w:color="auto" w:fill="D9D9D9" w:themeFill="background1" w:themeFillShade="D9"/>
        </w:rPr>
        <w:t xml:space="preserve"> ämnen som ingår i </w:t>
      </w:r>
      <w:proofErr w:type="spellStart"/>
      <w:r w:rsidR="0052000E">
        <w:rPr>
          <w:shd w:val="clear" w:color="auto" w:fill="D9D9D9" w:themeFill="background1" w:themeFillShade="D9"/>
        </w:rPr>
        <w:t>forskarutbildningområdet</w:t>
      </w:r>
      <w:proofErr w:type="spellEnd"/>
      <w:r w:rsidR="0052000E">
        <w:rPr>
          <w:shd w:val="clear" w:color="auto" w:fill="D9D9D9" w:themeFill="background1" w:themeFillShade="D9"/>
        </w:rPr>
        <w:t xml:space="preserve"> </w:t>
      </w:r>
      <w:r w:rsidRPr="00E01A52">
        <w:rPr>
          <w:shd w:val="clear" w:color="auto" w:fill="D9D9D9" w:themeFill="background1" w:themeFillShade="D9"/>
        </w:rPr>
        <w:t>Utbildningsvetenskapliga studie</w:t>
      </w:r>
      <w:r w:rsidR="00B24432">
        <w:rPr>
          <w:shd w:val="clear" w:color="auto" w:fill="D9D9D9" w:themeFill="background1" w:themeFillShade="D9"/>
        </w:rPr>
        <w:t>r</w:t>
      </w:r>
      <w:r w:rsidR="00EE2020">
        <w:rPr>
          <w:shd w:val="clear" w:color="auto" w:fill="D9D9D9" w:themeFill="background1" w:themeFillShade="D9"/>
        </w:rPr>
        <w:t>.</w:t>
      </w:r>
      <w:r w:rsidR="00262F26">
        <w:rPr>
          <w:shd w:val="clear" w:color="auto" w:fill="D9D9D9" w:themeFill="background1" w:themeFillShade="D9"/>
        </w:rPr>
        <w:t xml:space="preserve"> </w:t>
      </w:r>
      <w:r w:rsidR="00FD0DB6" w:rsidRPr="0096536E">
        <w:rPr>
          <w:shd w:val="clear" w:color="auto" w:fill="D9D9D9" w:themeFill="background1" w:themeFillShade="D9"/>
        </w:rPr>
        <w:t>Ä</w:t>
      </w:r>
      <w:r w:rsidR="001B53DA" w:rsidRPr="0096536E">
        <w:rPr>
          <w:shd w:val="clear" w:color="auto" w:fill="D9D9D9" w:themeFill="background1" w:themeFillShade="D9"/>
        </w:rPr>
        <w:t>ven</w:t>
      </w:r>
      <w:r w:rsidR="00FD0DB6" w:rsidRPr="0096536E">
        <w:rPr>
          <w:shd w:val="clear" w:color="auto" w:fill="D9D9D9" w:themeFill="background1" w:themeFillShade="D9"/>
        </w:rPr>
        <w:t xml:space="preserve"> ö</w:t>
      </w:r>
      <w:r w:rsidR="00262F26" w:rsidRPr="0096536E">
        <w:rPr>
          <w:shd w:val="clear" w:color="auto" w:fill="D9D9D9" w:themeFill="background1" w:themeFillShade="D9"/>
        </w:rPr>
        <w:t xml:space="preserve">vriga forskarutbildningsområden </w:t>
      </w:r>
      <w:r w:rsidR="00CD2D85" w:rsidRPr="0096536E">
        <w:rPr>
          <w:shd w:val="clear" w:color="auto" w:fill="D9D9D9" w:themeFill="background1" w:themeFillShade="D9"/>
        </w:rPr>
        <w:t>kan lägga till</w:t>
      </w:r>
      <w:r w:rsidR="00262F26" w:rsidRPr="0096536E">
        <w:rPr>
          <w:shd w:val="clear" w:color="auto" w:fill="D9D9D9" w:themeFill="background1" w:themeFillShade="D9"/>
        </w:rPr>
        <w:t xml:space="preserve"> </w:t>
      </w:r>
      <w:r w:rsidR="00E8344C" w:rsidRPr="0096536E">
        <w:rPr>
          <w:shd w:val="clear" w:color="auto" w:fill="D9D9D9" w:themeFill="background1" w:themeFillShade="D9"/>
        </w:rPr>
        <w:t>motsvarande formulering</w:t>
      </w:r>
      <w:r w:rsidR="001B0B06" w:rsidRPr="0096536E">
        <w:rPr>
          <w:shd w:val="clear" w:color="auto" w:fill="D9D9D9" w:themeFill="background1" w:themeFillShade="D9"/>
        </w:rPr>
        <w:t xml:space="preserve"> </w:t>
      </w:r>
      <w:r w:rsidR="00D62008" w:rsidRPr="0096536E">
        <w:rPr>
          <w:shd w:val="clear" w:color="auto" w:fill="D9D9D9" w:themeFill="background1" w:themeFillShade="D9"/>
        </w:rPr>
        <w:t>om så önskas</w:t>
      </w:r>
      <w:r w:rsidR="00295577" w:rsidRPr="0096536E">
        <w:rPr>
          <w:shd w:val="clear" w:color="auto" w:fill="D9D9D9" w:themeFill="background1" w:themeFillShade="D9"/>
        </w:rPr>
        <w:t>.</w:t>
      </w:r>
    </w:p>
    <w:p w14:paraId="369552D0" w14:textId="7BF98F16" w:rsidR="00EF548B" w:rsidRPr="00196DC8" w:rsidRDefault="00C37D22" w:rsidP="005811F6">
      <w:pPr>
        <w:pStyle w:val="Liststycke"/>
        <w:numPr>
          <w:ilvl w:val="0"/>
          <w:numId w:val="22"/>
        </w:numPr>
        <w:shd w:val="clear" w:color="auto" w:fill="FFF2CC" w:themeFill="accent4" w:themeFillTint="33"/>
        <w:spacing w:after="240"/>
      </w:pPr>
      <w:r w:rsidRPr="00196DC8">
        <w:t xml:space="preserve">Forskningen ska ha relevans för forskarutbildningsområdet Utbildningsvetenskapliga studier. </w:t>
      </w:r>
    </w:p>
    <w:p w14:paraId="6232EB16" w14:textId="77777777" w:rsidR="009B1C54" w:rsidRDefault="009B1C54" w:rsidP="009B1C54">
      <w:pPr>
        <w:pStyle w:val="Liststycke"/>
        <w:numPr>
          <w:ilvl w:val="0"/>
          <w:numId w:val="0"/>
        </w:numPr>
        <w:spacing w:after="240"/>
        <w:ind w:left="720"/>
      </w:pPr>
    </w:p>
    <w:p w14:paraId="7F86EFB7" w14:textId="53A1A60B" w:rsidR="00D071FB" w:rsidRPr="00C20EA6" w:rsidRDefault="008D6BF7" w:rsidP="001115EA">
      <w:pPr>
        <w:pStyle w:val="Liststycke"/>
        <w:numPr>
          <w:ilvl w:val="0"/>
          <w:numId w:val="16"/>
        </w:numPr>
        <w:spacing w:after="240"/>
      </w:pPr>
      <w:r w:rsidRPr="00C20EA6">
        <w:t>[</w:t>
      </w:r>
      <w:r w:rsidRPr="0096103D">
        <w:rPr>
          <w:shd w:val="clear" w:color="auto" w:fill="FFF2CC"/>
        </w:rPr>
        <w:t>Om specifika mål utöver HF:s mål finns för forskarutbildningsämnet</w:t>
      </w:r>
      <w:r w:rsidR="005C6871">
        <w:rPr>
          <w:shd w:val="clear" w:color="auto" w:fill="FFF2CC"/>
        </w:rPr>
        <w:t xml:space="preserve"> eller</w:t>
      </w:r>
      <w:r w:rsidRPr="0096103D">
        <w:rPr>
          <w:shd w:val="clear" w:color="auto" w:fill="FFF2CC"/>
        </w:rPr>
        <w:t xml:space="preserve"> forskarutbildningsområdet, fyll på här.</w:t>
      </w:r>
      <w:r w:rsidRPr="00C20EA6">
        <w:t>]</w:t>
      </w:r>
    </w:p>
    <w:p w14:paraId="1E6CD957" w14:textId="77777777" w:rsidR="00CE4215" w:rsidRDefault="00CE4215" w:rsidP="00CE4215">
      <w:pPr>
        <w:pStyle w:val="Rubrik2"/>
      </w:pPr>
      <w:r>
        <w:t>Licentiatexamen</w:t>
      </w:r>
    </w:p>
    <w:p w14:paraId="50DA9BBF" w14:textId="77777777" w:rsidR="00C577A9" w:rsidRDefault="002440E9" w:rsidP="00785511">
      <w:r>
        <w:t>Licentiat</w:t>
      </w:r>
      <w:r w:rsidR="00724DC4">
        <w:t xml:space="preserve">examen uppnås enligt högskoleförordningen efter att doktoranden fullgjort en utbildning om </w:t>
      </w:r>
      <w:r w:rsidR="0052293B">
        <w:t>120</w:t>
      </w:r>
      <w:r w:rsidR="00724DC4">
        <w:t xml:space="preserve"> högskolepoäng inom ett ämne för utbildning på forskarnivå</w:t>
      </w:r>
      <w:r w:rsidR="00B473CB">
        <w:t xml:space="preserve"> och a</w:t>
      </w:r>
      <w:r w:rsidR="00724DC4">
        <w:t xml:space="preserve">v dessa ska minst </w:t>
      </w:r>
      <w:r w:rsidR="00611CBB">
        <w:t>6</w:t>
      </w:r>
      <w:r w:rsidR="00724DC4">
        <w:t xml:space="preserve">0 högskolepoäng utgöras av en godkänd vetenskaplig </w:t>
      </w:r>
      <w:r w:rsidR="00E4640A">
        <w:t>uppsats</w:t>
      </w:r>
      <w:r w:rsidR="00724DC4">
        <w:t>. Inom [</w:t>
      </w:r>
      <w:r w:rsidR="00724DC4" w:rsidRPr="009F2169">
        <w:rPr>
          <w:shd w:val="clear" w:color="auto" w:fill="FFF6D0"/>
        </w:rPr>
        <w:t>ange forskarutbildningsämne</w:t>
      </w:r>
      <w:r w:rsidR="00724DC4">
        <w:t xml:space="preserve">] ska </w:t>
      </w:r>
      <w:r w:rsidR="00B176BD">
        <w:t>uppsats</w:t>
      </w:r>
      <w:r w:rsidR="00724DC4">
        <w:t>en omfatta [</w:t>
      </w:r>
      <w:r w:rsidR="00724DC4" w:rsidRPr="009F2169">
        <w:rPr>
          <w:shd w:val="clear" w:color="auto" w:fill="FFF6D0"/>
        </w:rPr>
        <w:t>ange antal</w:t>
      </w:r>
      <w:r w:rsidR="00724DC4">
        <w:t xml:space="preserve">] högskolepoäng – se avsnitt </w:t>
      </w:r>
      <w:r w:rsidR="001D3FF6">
        <w:t>4</w:t>
      </w:r>
      <w:r w:rsidR="00724DC4">
        <w:t>.1.</w:t>
      </w:r>
    </w:p>
    <w:p w14:paraId="6D95D09E" w14:textId="77777777" w:rsidR="00D2653E" w:rsidRDefault="00724DC4" w:rsidP="00785511">
      <w:r>
        <w:t xml:space="preserve">Efter genomgången utbildning ska doktoranden ha förvärvat följande kunskaper och färdigheter för </w:t>
      </w:r>
      <w:r w:rsidR="008D160D">
        <w:t>licentiat</w:t>
      </w:r>
      <w:r>
        <w:t xml:space="preserve">examen, i enlighet med </w:t>
      </w:r>
      <w:r w:rsidR="005671C2">
        <w:t xml:space="preserve">högskoleförordningens </w:t>
      </w:r>
      <w:r>
        <w:t>examensordning</w:t>
      </w:r>
      <w:r w:rsidR="00D9010F">
        <w:t>:</w:t>
      </w:r>
    </w:p>
    <w:p w14:paraId="27711C42" w14:textId="73CF3C15" w:rsidR="00500A07" w:rsidRDefault="00500A07" w:rsidP="00724DC4">
      <w:pPr>
        <w:spacing w:after="0"/>
        <w:rPr>
          <w:i/>
          <w:iCs/>
        </w:rPr>
      </w:pPr>
      <w:r w:rsidRPr="00860A34">
        <w:rPr>
          <w:i/>
          <w:iCs/>
        </w:rPr>
        <w:t>Kunskap och förståelse</w:t>
      </w:r>
    </w:p>
    <w:p w14:paraId="7040E0F8" w14:textId="254830DE" w:rsidR="00F61E81" w:rsidRPr="00F61E81" w:rsidRDefault="00F61E81" w:rsidP="00724DC4">
      <w:pPr>
        <w:spacing w:after="0"/>
      </w:pPr>
      <w:bookmarkStart w:id="3" w:name="_Hlk120694846"/>
      <w:r w:rsidRPr="00161471">
        <w:t>För licentiatexamen ska doktoranden</w:t>
      </w:r>
    </w:p>
    <w:bookmarkEnd w:id="3"/>
    <w:p w14:paraId="3955E851" w14:textId="77777777" w:rsidR="00500A07" w:rsidRPr="00860A34" w:rsidRDefault="00FC0872" w:rsidP="00612B56">
      <w:pPr>
        <w:pStyle w:val="Liststycke"/>
        <w:numPr>
          <w:ilvl w:val="0"/>
          <w:numId w:val="16"/>
        </w:numPr>
        <w:spacing w:after="240"/>
      </w:pPr>
      <w:r w:rsidRPr="00500A07">
        <w:t>visa kunskap och förståelse inom forskningsområdet, inbegripet aktuell</w:t>
      </w:r>
      <w:r>
        <w:t xml:space="preserve"> </w:t>
      </w:r>
      <w:r w:rsidRPr="00500A07">
        <w:t>specialistkunskap inom en avgränsad del av detta samt fördjupad kunskap i vetenskaplig metodik i allmänhet och det specifika forskningsområdets metoder i synnerhet.</w:t>
      </w:r>
    </w:p>
    <w:p w14:paraId="08C19438" w14:textId="77777777" w:rsidR="00D071FB" w:rsidRPr="00161471" w:rsidRDefault="00D071FB" w:rsidP="000C0154">
      <w:pPr>
        <w:spacing w:after="0"/>
      </w:pPr>
    </w:p>
    <w:p w14:paraId="2FBE4B2F" w14:textId="055FE304" w:rsidR="00500A07" w:rsidRDefault="00500A07" w:rsidP="000C0154">
      <w:pPr>
        <w:spacing w:after="0"/>
        <w:rPr>
          <w:i/>
          <w:iCs/>
        </w:rPr>
      </w:pPr>
      <w:r w:rsidRPr="00860A34">
        <w:rPr>
          <w:i/>
          <w:iCs/>
        </w:rPr>
        <w:lastRenderedPageBreak/>
        <w:t>Färdighet och förmåga</w:t>
      </w:r>
    </w:p>
    <w:p w14:paraId="672D8665" w14:textId="35ECA33B" w:rsidR="00F61E81" w:rsidRPr="00F61E81" w:rsidRDefault="00F61E81" w:rsidP="000C0154">
      <w:pPr>
        <w:spacing w:after="0"/>
      </w:pPr>
      <w:r w:rsidRPr="00161471">
        <w:t>För licentiatexamen ska doktoranden</w:t>
      </w:r>
    </w:p>
    <w:p w14:paraId="32572929" w14:textId="77777777" w:rsidR="008B49FA" w:rsidRDefault="008B49FA" w:rsidP="00612B56">
      <w:pPr>
        <w:pStyle w:val="Liststycke"/>
        <w:numPr>
          <w:ilvl w:val="0"/>
          <w:numId w:val="17"/>
        </w:numPr>
      </w:pPr>
      <w:r w:rsidRPr="005E768C">
        <w:t>visa förmåga att kritiskt, självständigt och kreativt och med vetenskaplig noggrannhet identifiera och formulera frågeställningar, att planera och med adekvata metoder genomföra ett begränsat forskningsarbete och andra kvalificerade uppgifter inom givna tidsramar och därigenom bidra till kunskapsutvecklingen samt att utvärdera detta arbete</w:t>
      </w:r>
    </w:p>
    <w:p w14:paraId="54D2D0A0" w14:textId="77777777" w:rsidR="008B49FA" w:rsidRDefault="008B49FA" w:rsidP="00612B56">
      <w:pPr>
        <w:pStyle w:val="Liststycke"/>
        <w:numPr>
          <w:ilvl w:val="0"/>
          <w:numId w:val="17"/>
        </w:numPr>
      </w:pPr>
      <w:r w:rsidRPr="005E768C">
        <w:t>visa förmåga att i såväl nationella som internationella sammanhang muntligt och skriftligt klart presentera och diskutera forskning och forskningsresultat i dialog med vetenskapssamhället och samhället i övrigt</w:t>
      </w:r>
    </w:p>
    <w:p w14:paraId="369A75F3" w14:textId="77777777" w:rsidR="00500A07" w:rsidRPr="00500A07" w:rsidRDefault="008B49FA" w:rsidP="00612B56">
      <w:pPr>
        <w:pStyle w:val="Liststycke"/>
        <w:numPr>
          <w:ilvl w:val="0"/>
          <w:numId w:val="17"/>
        </w:numPr>
        <w:spacing w:after="240"/>
      </w:pPr>
      <w:r w:rsidRPr="00500A07">
        <w:t>visa sådan färdighet som fordras för att självständigt delta i forsknings- och utvecklingsarbete och för att självständigt arbeta i annan kvalificerad verksamhet.</w:t>
      </w:r>
    </w:p>
    <w:p w14:paraId="5EABAD5D" w14:textId="523EEE91" w:rsidR="00500A07" w:rsidRDefault="00500A07" w:rsidP="000C0154">
      <w:pPr>
        <w:spacing w:after="0"/>
        <w:rPr>
          <w:i/>
          <w:iCs/>
        </w:rPr>
      </w:pPr>
      <w:r w:rsidRPr="000C0154">
        <w:rPr>
          <w:i/>
          <w:iCs/>
        </w:rPr>
        <w:t>Värderingsförmåga och förhållningssätt</w:t>
      </w:r>
    </w:p>
    <w:p w14:paraId="53530C3D" w14:textId="659AC5FF" w:rsidR="00F61E81" w:rsidRPr="00F61E81" w:rsidRDefault="00F61E81" w:rsidP="000C0154">
      <w:pPr>
        <w:spacing w:after="0"/>
      </w:pPr>
      <w:r w:rsidRPr="00161471">
        <w:t>För licentiatexamen ska doktoranden</w:t>
      </w:r>
    </w:p>
    <w:p w14:paraId="7B26AA90" w14:textId="77777777" w:rsidR="005E768C" w:rsidRDefault="00500A07" w:rsidP="00612B56">
      <w:pPr>
        <w:pStyle w:val="Liststycke"/>
        <w:numPr>
          <w:ilvl w:val="0"/>
          <w:numId w:val="17"/>
        </w:numPr>
      </w:pPr>
      <w:r w:rsidRPr="00500A07">
        <w:t>visa förmåga att göra forskningsetiska bedömningar i sin egen forskning</w:t>
      </w:r>
    </w:p>
    <w:p w14:paraId="156A5817" w14:textId="77777777" w:rsidR="005E768C" w:rsidRDefault="00500A07" w:rsidP="00612B56">
      <w:pPr>
        <w:pStyle w:val="Liststycke"/>
        <w:numPr>
          <w:ilvl w:val="0"/>
          <w:numId w:val="17"/>
        </w:numPr>
      </w:pPr>
      <w:r w:rsidRPr="00500A07">
        <w:t>visa insikt om vetenskapens möjligheter och begränsningar, dess roll i samhället och människors ansvar för hur den används</w:t>
      </w:r>
    </w:p>
    <w:p w14:paraId="2BC234E9" w14:textId="77777777" w:rsidR="00500A07" w:rsidRPr="00500A07" w:rsidRDefault="00500A07" w:rsidP="00612B56">
      <w:pPr>
        <w:pStyle w:val="Liststycke"/>
        <w:numPr>
          <w:ilvl w:val="0"/>
          <w:numId w:val="17"/>
        </w:numPr>
        <w:spacing w:after="240"/>
      </w:pPr>
      <w:r>
        <w:t>visa förmåga att identifiera sitt behov av ytterligare kunskap och att ta ansvar för sin kunskapsutveckling.</w:t>
      </w:r>
    </w:p>
    <w:p w14:paraId="54749E38" w14:textId="77777777" w:rsidR="00C20EA6" w:rsidRDefault="00500A07" w:rsidP="000C0154">
      <w:pPr>
        <w:spacing w:after="0"/>
        <w:rPr>
          <w:i/>
          <w:iCs/>
        </w:rPr>
      </w:pPr>
      <w:r w:rsidRPr="000C0154">
        <w:rPr>
          <w:i/>
          <w:iCs/>
        </w:rPr>
        <w:t>Övrig</w:t>
      </w:r>
      <w:r w:rsidR="009157C0" w:rsidRPr="000C0154">
        <w:rPr>
          <w:i/>
          <w:iCs/>
        </w:rPr>
        <w:t xml:space="preserve">a </w:t>
      </w:r>
      <w:r w:rsidR="0070511E">
        <w:rPr>
          <w:i/>
          <w:iCs/>
        </w:rPr>
        <w:t>preciserade krav</w:t>
      </w:r>
    </w:p>
    <w:p w14:paraId="156543BC" w14:textId="77777777" w:rsidR="00BD7BFE" w:rsidRDefault="00BD7BFE" w:rsidP="00BD7BFE">
      <w:pPr>
        <w:pBdr>
          <w:top w:val="single" w:sz="4" w:space="1" w:color="auto"/>
          <w:left w:val="single" w:sz="4" w:space="4" w:color="auto"/>
          <w:bottom w:val="single" w:sz="4" w:space="1" w:color="auto"/>
          <w:right w:val="single" w:sz="4" w:space="4" w:color="auto"/>
        </w:pBdr>
        <w:shd w:val="clear" w:color="auto" w:fill="D9D9D9" w:themeFill="background1" w:themeFillShade="D9"/>
        <w:ind w:left="360" w:hanging="360"/>
      </w:pPr>
      <w:r w:rsidRPr="00805279">
        <w:rPr>
          <w:i/>
          <w:iCs/>
          <w:sz w:val="16"/>
          <w:szCs w:val="16"/>
        </w:rPr>
        <w:t>Mallinstruktioner (tas bort innan studieplanen beslutas)</w:t>
      </w:r>
      <w:r>
        <w:t xml:space="preserve"> </w:t>
      </w:r>
    </w:p>
    <w:p w14:paraId="68E43A84" w14:textId="77777777" w:rsidR="00BD7BFE" w:rsidRPr="00C37D22" w:rsidRDefault="00BD7BFE" w:rsidP="00BD7BFE">
      <w:pPr>
        <w:pBdr>
          <w:top w:val="single" w:sz="4" w:space="1" w:color="auto"/>
          <w:left w:val="single" w:sz="4" w:space="4" w:color="auto"/>
          <w:bottom w:val="single" w:sz="4" w:space="1" w:color="auto"/>
          <w:right w:val="single" w:sz="4" w:space="4" w:color="auto"/>
        </w:pBdr>
        <w:shd w:val="clear" w:color="auto" w:fill="D9D9D9" w:themeFill="background1" w:themeFillShade="D9"/>
        <w:ind w:left="360" w:hanging="360"/>
      </w:pPr>
      <w:r>
        <w:t>Formuleringen läggs till f</w:t>
      </w:r>
      <w:r w:rsidRPr="00F34435">
        <w:t>ör ämnen som antar BEEGS-doktorander</w:t>
      </w:r>
      <w:r>
        <w:t>.</w:t>
      </w:r>
    </w:p>
    <w:p w14:paraId="16A5D523" w14:textId="77777777" w:rsidR="00BD7BFE" w:rsidRPr="00161471" w:rsidRDefault="007E5C52" w:rsidP="00161471">
      <w:pPr>
        <w:pStyle w:val="Liststycke"/>
        <w:numPr>
          <w:ilvl w:val="0"/>
          <w:numId w:val="16"/>
        </w:numPr>
        <w:shd w:val="clear" w:color="auto" w:fill="FFF2CC" w:themeFill="accent4" w:themeFillTint="33"/>
        <w:spacing w:after="240"/>
      </w:pPr>
      <w:r w:rsidRPr="00161471">
        <w:t xml:space="preserve">Forskning som bedrivs inom forskarskolan Baltic and </w:t>
      </w:r>
      <w:proofErr w:type="spellStart"/>
      <w:r w:rsidRPr="00161471">
        <w:t>East</w:t>
      </w:r>
      <w:proofErr w:type="spellEnd"/>
      <w:r w:rsidRPr="00161471">
        <w:t xml:space="preserve"> </w:t>
      </w:r>
      <w:proofErr w:type="spellStart"/>
      <w:r w:rsidRPr="00161471">
        <w:t>European</w:t>
      </w:r>
      <w:proofErr w:type="spellEnd"/>
      <w:r w:rsidRPr="00161471">
        <w:t xml:space="preserve"> </w:t>
      </w:r>
      <w:proofErr w:type="spellStart"/>
      <w:r w:rsidRPr="00161471">
        <w:t>Graduate</w:t>
      </w:r>
      <w:proofErr w:type="spellEnd"/>
      <w:r w:rsidRPr="00161471">
        <w:t xml:space="preserve"> </w:t>
      </w:r>
      <w:proofErr w:type="spellStart"/>
      <w:r w:rsidRPr="00161471">
        <w:t>School</w:t>
      </w:r>
      <w:proofErr w:type="spellEnd"/>
      <w:r w:rsidRPr="00161471">
        <w:t xml:space="preserve"> (BEEGS) ska ha anknytning till Östersjöregionen och/eller Östeuropa. På motsvarande sätt ska forskning som bedrivs inom andra forskarskolor eller forskningsprojekt ha anknytning till aktuella teman och fält inom dessa. </w:t>
      </w:r>
    </w:p>
    <w:p w14:paraId="72EE6ADD" w14:textId="77777777" w:rsidR="00BD7BFE" w:rsidRDefault="00BD7BFE" w:rsidP="00BD7BFE">
      <w:pPr>
        <w:pBdr>
          <w:top w:val="single" w:sz="4" w:space="1" w:color="auto"/>
          <w:left w:val="single" w:sz="4" w:space="4" w:color="auto"/>
          <w:bottom w:val="single" w:sz="4" w:space="1" w:color="auto"/>
          <w:right w:val="single" w:sz="4" w:space="4" w:color="auto"/>
        </w:pBdr>
        <w:shd w:val="clear" w:color="auto" w:fill="D9D9D9" w:themeFill="background1" w:themeFillShade="D9"/>
      </w:pPr>
      <w:r w:rsidRPr="00E01A52">
        <w:rPr>
          <w:i/>
          <w:iCs/>
          <w:sz w:val="16"/>
          <w:szCs w:val="16"/>
        </w:rPr>
        <w:t>Mallinstruktioner (tas bort innan studieplanen beslutas)</w:t>
      </w:r>
      <w:r>
        <w:t xml:space="preserve"> </w:t>
      </w:r>
    </w:p>
    <w:p w14:paraId="3F86A79B" w14:textId="19E8A2BD" w:rsidR="00BD7BFE" w:rsidRDefault="00BD7BFE" w:rsidP="00BD7BFE">
      <w:pPr>
        <w:pBdr>
          <w:top w:val="single" w:sz="4" w:space="1" w:color="auto"/>
          <w:left w:val="single" w:sz="4" w:space="4" w:color="auto"/>
          <w:bottom w:val="single" w:sz="4" w:space="1" w:color="auto"/>
          <w:right w:val="single" w:sz="4" w:space="4" w:color="auto"/>
        </w:pBdr>
        <w:shd w:val="clear" w:color="auto" w:fill="D9D9D9" w:themeFill="background1" w:themeFillShade="D9"/>
      </w:pPr>
      <w:r w:rsidRPr="00E01A52">
        <w:rPr>
          <w:shd w:val="clear" w:color="auto" w:fill="D9D9D9" w:themeFill="background1" w:themeFillShade="D9"/>
        </w:rPr>
        <w:t>F</w:t>
      </w:r>
      <w:r>
        <w:rPr>
          <w:shd w:val="clear" w:color="auto" w:fill="D9D9D9" w:themeFill="background1" w:themeFillShade="D9"/>
        </w:rPr>
        <w:t xml:space="preserve">ormuleringen </w:t>
      </w:r>
      <w:r w:rsidR="0088627E">
        <w:rPr>
          <w:shd w:val="clear" w:color="auto" w:fill="D9D9D9" w:themeFill="background1" w:themeFillShade="D9"/>
        </w:rPr>
        <w:t xml:space="preserve">nedan </w:t>
      </w:r>
      <w:r>
        <w:rPr>
          <w:shd w:val="clear" w:color="auto" w:fill="D9D9D9" w:themeFill="background1" w:themeFillShade="D9"/>
        </w:rPr>
        <w:t>läggs till för</w:t>
      </w:r>
      <w:r w:rsidRPr="00E01A52">
        <w:rPr>
          <w:shd w:val="clear" w:color="auto" w:fill="D9D9D9" w:themeFill="background1" w:themeFillShade="D9"/>
        </w:rPr>
        <w:t xml:space="preserve"> ämnen som ingår i </w:t>
      </w:r>
      <w:r w:rsidR="0088627E">
        <w:rPr>
          <w:shd w:val="clear" w:color="auto" w:fill="D9D9D9" w:themeFill="background1" w:themeFillShade="D9"/>
        </w:rPr>
        <w:t xml:space="preserve">forskarutbildningsområdet </w:t>
      </w:r>
      <w:r w:rsidRPr="00E01A52">
        <w:rPr>
          <w:shd w:val="clear" w:color="auto" w:fill="D9D9D9" w:themeFill="background1" w:themeFillShade="D9"/>
        </w:rPr>
        <w:t>Utbildningsvetenskapliga studie</w:t>
      </w:r>
      <w:r>
        <w:rPr>
          <w:shd w:val="clear" w:color="auto" w:fill="D9D9D9" w:themeFill="background1" w:themeFillShade="D9"/>
        </w:rPr>
        <w:t>r.</w:t>
      </w:r>
      <w:r w:rsidR="0088627E">
        <w:rPr>
          <w:shd w:val="clear" w:color="auto" w:fill="D9D9D9" w:themeFill="background1" w:themeFillShade="D9"/>
        </w:rPr>
        <w:t xml:space="preserve"> </w:t>
      </w:r>
      <w:r w:rsidR="0029694E" w:rsidRPr="0029694E">
        <w:rPr>
          <w:shd w:val="clear" w:color="auto" w:fill="D9D9D9" w:themeFill="background1" w:themeFillShade="D9"/>
        </w:rPr>
        <w:t>Även övriga forskarutbildningsområden kan lägga till motsvarande formulering om så önskas.</w:t>
      </w:r>
    </w:p>
    <w:p w14:paraId="0D082DFF" w14:textId="2BD8C0F3" w:rsidR="007E5C52" w:rsidRPr="00161471" w:rsidRDefault="00BD7BFE" w:rsidP="00161471">
      <w:pPr>
        <w:pStyle w:val="Liststycke"/>
        <w:numPr>
          <w:ilvl w:val="0"/>
          <w:numId w:val="16"/>
        </w:numPr>
        <w:shd w:val="clear" w:color="auto" w:fill="FFF2CC" w:themeFill="accent4" w:themeFillTint="33"/>
        <w:spacing w:after="240"/>
      </w:pPr>
      <w:r w:rsidRPr="00161471">
        <w:t>Forskningen ska ha relevans för forskarutbildningsområdet Utbildningsvetenskapliga studier.</w:t>
      </w:r>
      <w:r w:rsidR="007E5C52" w:rsidRPr="00161471">
        <w:t xml:space="preserve"> </w:t>
      </w:r>
    </w:p>
    <w:p w14:paraId="276F0EAC" w14:textId="77777777" w:rsidR="00BD7BFE" w:rsidRPr="007E5C52" w:rsidRDefault="00BD7BFE" w:rsidP="00BD7BFE">
      <w:pPr>
        <w:pStyle w:val="Liststycke"/>
        <w:numPr>
          <w:ilvl w:val="0"/>
          <w:numId w:val="0"/>
        </w:numPr>
        <w:spacing w:after="240"/>
        <w:ind w:left="720"/>
        <w:rPr>
          <w:highlight w:val="green"/>
        </w:rPr>
      </w:pPr>
    </w:p>
    <w:p w14:paraId="18E6A070" w14:textId="53C6DDDF" w:rsidR="00C20EA6" w:rsidRPr="00C20EA6" w:rsidRDefault="00C20EA6" w:rsidP="00612B56">
      <w:pPr>
        <w:pStyle w:val="Liststycke"/>
        <w:numPr>
          <w:ilvl w:val="0"/>
          <w:numId w:val="16"/>
        </w:numPr>
        <w:spacing w:after="240"/>
      </w:pPr>
      <w:r w:rsidRPr="00C20EA6">
        <w:t>[</w:t>
      </w:r>
      <w:r w:rsidRPr="00C20EA6">
        <w:rPr>
          <w:shd w:val="clear" w:color="auto" w:fill="FFF2CC"/>
        </w:rPr>
        <w:t>Om specifika mål utöver HF:s mål finns för forskarutbildningsämnet</w:t>
      </w:r>
      <w:r w:rsidR="00FD7CA3">
        <w:rPr>
          <w:shd w:val="clear" w:color="auto" w:fill="FFF2CC"/>
        </w:rPr>
        <w:t xml:space="preserve"> eller</w:t>
      </w:r>
      <w:r w:rsidRPr="00C20EA6">
        <w:rPr>
          <w:shd w:val="clear" w:color="auto" w:fill="FFF2CC"/>
        </w:rPr>
        <w:t xml:space="preserve"> forskarutbildningsområdet</w:t>
      </w:r>
      <w:r w:rsidR="00FD7CA3">
        <w:rPr>
          <w:shd w:val="clear" w:color="auto" w:fill="FFF2CC"/>
        </w:rPr>
        <w:t>,</w:t>
      </w:r>
      <w:r w:rsidRPr="00C20EA6">
        <w:rPr>
          <w:shd w:val="clear" w:color="auto" w:fill="FFF2CC"/>
        </w:rPr>
        <w:t xml:space="preserve"> fyll på här.</w:t>
      </w:r>
      <w:r w:rsidRPr="00C20EA6">
        <w:t>]</w:t>
      </w:r>
    </w:p>
    <w:p w14:paraId="0A727A3F" w14:textId="77777777" w:rsidR="00720EB0" w:rsidRDefault="001131B6" w:rsidP="00720EB0">
      <w:pPr>
        <w:pStyle w:val="Rubrik1"/>
      </w:pPr>
      <w:r>
        <w:lastRenderedPageBreak/>
        <w:t>Be</w:t>
      </w:r>
      <w:r w:rsidR="002D019B">
        <w:t>hörighet</w:t>
      </w:r>
      <w:r>
        <w:t xml:space="preserve"> </w:t>
      </w:r>
      <w:r w:rsidR="00F9490B">
        <w:t>och urval</w:t>
      </w:r>
    </w:p>
    <w:p w14:paraId="64C87E61" w14:textId="77777777" w:rsidR="008658CF" w:rsidRDefault="00AE465F" w:rsidP="00AE465F">
      <w:pPr>
        <w:pStyle w:val="Rubrik2"/>
      </w:pPr>
      <w:r>
        <w:t>Allmänna bestämmelser</w:t>
      </w:r>
    </w:p>
    <w:p w14:paraId="7AA5319E" w14:textId="77777777" w:rsidR="00685497" w:rsidRDefault="00097E91" w:rsidP="001338DA">
      <w:r>
        <w:rPr>
          <w:rFonts w:cs="Arial"/>
          <w:color w:val="000000"/>
          <w:shd w:val="clear" w:color="auto" w:fill="FFFFFF"/>
        </w:rPr>
        <w:t xml:space="preserve">För att bli antagen till utbildning på forskarnivå krävs </w:t>
      </w:r>
      <w:r w:rsidR="00307744">
        <w:rPr>
          <w:rFonts w:cs="Arial"/>
          <w:color w:val="000000"/>
          <w:shd w:val="clear" w:color="auto" w:fill="FFFFFF"/>
        </w:rPr>
        <w:t xml:space="preserve">enligt högskoleförordningen </w:t>
      </w:r>
      <w:r>
        <w:rPr>
          <w:rFonts w:cs="Arial"/>
          <w:color w:val="000000"/>
          <w:shd w:val="clear" w:color="auto" w:fill="FFFFFF"/>
        </w:rPr>
        <w:t>att den sökande</w:t>
      </w:r>
      <w:r w:rsidR="00307744">
        <w:rPr>
          <w:rFonts w:cs="Arial"/>
          <w:color w:val="000000"/>
        </w:rPr>
        <w:t xml:space="preserve"> </w:t>
      </w:r>
      <w:r>
        <w:rPr>
          <w:rFonts w:cs="Arial"/>
          <w:color w:val="000000"/>
          <w:shd w:val="clear" w:color="auto" w:fill="FFFFFF"/>
        </w:rPr>
        <w:t>har grundläggande behörighet och den särskilda behörighet som högskolan föreskriv</w:t>
      </w:r>
      <w:r w:rsidR="00E64FE7">
        <w:rPr>
          <w:rFonts w:cs="Arial"/>
          <w:color w:val="000000"/>
          <w:shd w:val="clear" w:color="auto" w:fill="FFFFFF"/>
        </w:rPr>
        <w:t>er</w:t>
      </w:r>
      <w:r w:rsidR="00307744">
        <w:rPr>
          <w:rFonts w:cs="Arial"/>
          <w:color w:val="000000"/>
          <w:shd w:val="clear" w:color="auto" w:fill="FFFFFF"/>
        </w:rPr>
        <w:t xml:space="preserve">. </w:t>
      </w:r>
      <w:r w:rsidR="005804EE">
        <w:rPr>
          <w:rFonts w:cs="Arial"/>
          <w:color w:val="000000"/>
          <w:shd w:val="clear" w:color="auto" w:fill="FFFFFF"/>
        </w:rPr>
        <w:t>Den sökande ska även</w:t>
      </w:r>
      <w:r>
        <w:rPr>
          <w:rFonts w:cs="Arial"/>
          <w:color w:val="000000"/>
          <w:shd w:val="clear" w:color="auto" w:fill="FFFFFF"/>
        </w:rPr>
        <w:t xml:space="preserve"> bedöm</w:t>
      </w:r>
      <w:r w:rsidR="005804EE">
        <w:rPr>
          <w:rFonts w:cs="Arial"/>
          <w:color w:val="000000"/>
          <w:shd w:val="clear" w:color="auto" w:fill="FFFFFF"/>
        </w:rPr>
        <w:t>as</w:t>
      </w:r>
      <w:r>
        <w:rPr>
          <w:rFonts w:cs="Arial"/>
          <w:color w:val="000000"/>
          <w:shd w:val="clear" w:color="auto" w:fill="FFFFFF"/>
        </w:rPr>
        <w:t xml:space="preserve"> ha sådan förmåga i övrigt som behövs för att tillgodogöra sig utbildningen.</w:t>
      </w:r>
      <w:r w:rsidR="005804EE">
        <w:t xml:space="preserve"> </w:t>
      </w:r>
    </w:p>
    <w:p w14:paraId="2E6D6732" w14:textId="77777777" w:rsidR="00643BF3" w:rsidRPr="001338DA" w:rsidRDefault="001F6266" w:rsidP="001338DA">
      <w:r>
        <w:t>Behörigheten ska vara uppfylld vid sista ansökningsdag</w:t>
      </w:r>
      <w:r w:rsidR="00E0065C">
        <w:t xml:space="preserve"> för utlyst doktorandplats</w:t>
      </w:r>
      <w:r>
        <w:t>.</w:t>
      </w:r>
      <w:r w:rsidR="00915A91">
        <w:tab/>
      </w:r>
    </w:p>
    <w:p w14:paraId="361CB91D" w14:textId="77777777" w:rsidR="00505E2C" w:rsidRDefault="000805B9" w:rsidP="00505E2C">
      <w:pPr>
        <w:pStyle w:val="Rubrik2"/>
      </w:pPr>
      <w:r>
        <w:t>Grundläggande behörighet</w:t>
      </w:r>
    </w:p>
    <w:p w14:paraId="06F6601C" w14:textId="77777777" w:rsidR="00E4171D" w:rsidRDefault="00DA0C18" w:rsidP="00E4171D">
      <w:pPr>
        <w:spacing w:after="0"/>
      </w:pPr>
      <w:r w:rsidRPr="00933ED3">
        <w:t>G</w:t>
      </w:r>
      <w:r w:rsidR="00E4171D" w:rsidRPr="00933ED3">
        <w:t>rundläggande behörighet</w:t>
      </w:r>
      <w:r w:rsidR="00F519EF" w:rsidRPr="00933ED3">
        <w:t xml:space="preserve"> </w:t>
      </w:r>
      <w:r w:rsidR="00E4171D" w:rsidRPr="00933ED3">
        <w:t xml:space="preserve">till utbildning på forskarnivå </w:t>
      </w:r>
      <w:r w:rsidR="00774F42">
        <w:t>(e</w:t>
      </w:r>
      <w:r w:rsidR="00774F42" w:rsidRPr="00933ED3">
        <w:t>nligt 7 kap. 39 § högskoleförordningen</w:t>
      </w:r>
      <w:r w:rsidR="00774F42">
        <w:t>)</w:t>
      </w:r>
      <w:r w:rsidR="00774F42" w:rsidRPr="00933ED3">
        <w:t xml:space="preserve"> </w:t>
      </w:r>
      <w:r w:rsidR="005A6186" w:rsidRPr="00933ED3">
        <w:t>har den som</w:t>
      </w:r>
    </w:p>
    <w:p w14:paraId="34D1CC18" w14:textId="77777777" w:rsidR="00E4171D" w:rsidRDefault="00E4171D" w:rsidP="000F09F3">
      <w:pPr>
        <w:pStyle w:val="Liststycke"/>
        <w:numPr>
          <w:ilvl w:val="0"/>
          <w:numId w:val="8"/>
        </w:numPr>
      </w:pPr>
      <w:r w:rsidRPr="000B793C">
        <w:t>avlagt en examen på avancerad nivå,</w:t>
      </w:r>
    </w:p>
    <w:p w14:paraId="6F8F77DA" w14:textId="77777777" w:rsidR="00E4171D" w:rsidRDefault="00E4171D" w:rsidP="000F09F3">
      <w:pPr>
        <w:pStyle w:val="Liststycke"/>
        <w:numPr>
          <w:ilvl w:val="0"/>
          <w:numId w:val="8"/>
        </w:numPr>
      </w:pPr>
      <w:r w:rsidRPr="000B793C">
        <w:t>fullgjort kursfordringar om minst 240 högskolepoäng, varav minst 60 högskolepoäng på avancerad nivå, eller</w:t>
      </w:r>
    </w:p>
    <w:p w14:paraId="6DF5DCCE" w14:textId="77777777" w:rsidR="00E4171D" w:rsidRPr="000B793C" w:rsidRDefault="00E4171D" w:rsidP="000F09F3">
      <w:pPr>
        <w:pStyle w:val="Liststycke"/>
        <w:numPr>
          <w:ilvl w:val="0"/>
          <w:numId w:val="8"/>
        </w:numPr>
      </w:pPr>
      <w:r>
        <w:t>på något annat sätt inom eller utom landet förvärvat i huvudsak motsvarande kunskaper.</w:t>
      </w:r>
    </w:p>
    <w:p w14:paraId="0C24B95C" w14:textId="77777777" w:rsidR="00E4171D" w:rsidRDefault="00E4171D" w:rsidP="00E4171D">
      <w:r w:rsidRPr="000B793C">
        <w:t>Högskolan får för en enskild sökande medge undantag från kravet på grundläggande behörighet, om det finns särskilda skäl.</w:t>
      </w:r>
    </w:p>
    <w:p w14:paraId="77E7AEE6" w14:textId="77777777" w:rsidR="00E4171D" w:rsidRPr="00E4171D" w:rsidRDefault="00220425" w:rsidP="00E4171D">
      <w:r>
        <w:t xml:space="preserve">Beslut om </w:t>
      </w:r>
      <w:r w:rsidR="00A45D65">
        <w:t>att medge undantag</w:t>
      </w:r>
      <w:r w:rsidR="003841EB">
        <w:t xml:space="preserve"> </w:t>
      </w:r>
      <w:r>
        <w:t xml:space="preserve">fattas av </w:t>
      </w:r>
      <w:r w:rsidR="007B4244">
        <w:t>F</w:t>
      </w:r>
      <w:r>
        <w:t>akultetsnämnden eller det organ som nämnden har delegerat beslutsrätten om antagning till.</w:t>
      </w:r>
    </w:p>
    <w:p w14:paraId="0E2D9B67" w14:textId="77777777" w:rsidR="00F87776" w:rsidRPr="00F87776" w:rsidRDefault="00F87776" w:rsidP="00F87776">
      <w:pPr>
        <w:pStyle w:val="Rubrik2"/>
      </w:pPr>
      <w:r>
        <w:t>Särskild behörighet</w:t>
      </w:r>
    </w:p>
    <w:p w14:paraId="06AF7CFD" w14:textId="77777777" w:rsidR="006D6564" w:rsidRDefault="006D6564" w:rsidP="009F2169">
      <w:pPr>
        <w:pBdr>
          <w:top w:val="single" w:sz="4" w:space="1" w:color="auto"/>
          <w:left w:val="single" w:sz="4" w:space="4" w:color="auto"/>
          <w:bottom w:val="single" w:sz="4" w:space="1" w:color="auto"/>
          <w:right w:val="single" w:sz="4" w:space="4" w:color="auto"/>
        </w:pBdr>
        <w:shd w:val="clear" w:color="auto" w:fill="E8E9EC"/>
      </w:pPr>
      <w:r>
        <w:rPr>
          <w:i/>
          <w:iCs/>
          <w:sz w:val="16"/>
          <w:szCs w:val="16"/>
        </w:rPr>
        <w:t>Mallinstruktioner</w:t>
      </w:r>
      <w:r w:rsidR="009421C2">
        <w:rPr>
          <w:i/>
          <w:iCs/>
          <w:sz w:val="16"/>
          <w:szCs w:val="16"/>
        </w:rPr>
        <w:t xml:space="preserve"> (</w:t>
      </w:r>
      <w:r w:rsidR="009421C2" w:rsidRPr="00473498">
        <w:rPr>
          <w:i/>
          <w:iCs/>
          <w:sz w:val="16"/>
          <w:szCs w:val="16"/>
        </w:rPr>
        <w:t>tas bort</w:t>
      </w:r>
      <w:r w:rsidR="009421C2">
        <w:rPr>
          <w:i/>
          <w:iCs/>
          <w:sz w:val="16"/>
          <w:szCs w:val="16"/>
        </w:rPr>
        <w:t xml:space="preserve"> innan studieplanen beslutas)</w:t>
      </w:r>
    </w:p>
    <w:p w14:paraId="155A9CBA" w14:textId="77777777" w:rsidR="000F67FA" w:rsidRDefault="00B71960" w:rsidP="009F2169">
      <w:pPr>
        <w:pBdr>
          <w:top w:val="single" w:sz="4" w:space="1" w:color="auto"/>
          <w:left w:val="single" w:sz="4" w:space="4" w:color="auto"/>
          <w:bottom w:val="single" w:sz="4" w:space="1" w:color="auto"/>
          <w:right w:val="single" w:sz="4" w:space="4" w:color="auto"/>
        </w:pBdr>
        <w:shd w:val="clear" w:color="auto" w:fill="E8E9EC"/>
      </w:pPr>
      <w:r w:rsidRPr="00E3531B">
        <w:t>Här</w:t>
      </w:r>
      <w:r w:rsidR="00D3432A" w:rsidRPr="00E3531B">
        <w:t xml:space="preserve"> ska forskarutbildningsämnets </w:t>
      </w:r>
      <w:r w:rsidR="00432F93" w:rsidRPr="00E3531B">
        <w:t xml:space="preserve">krav på särskild behörighet anges. </w:t>
      </w:r>
      <w:r w:rsidR="00A17D13" w:rsidRPr="00E3531B">
        <w:t>Enligt högskoleförordningen</w:t>
      </w:r>
      <w:r w:rsidR="00304009">
        <w:t xml:space="preserve"> (7 kap. 40 §)</w:t>
      </w:r>
      <w:r w:rsidR="00A17D13" w:rsidRPr="00E3531B">
        <w:t xml:space="preserve"> </w:t>
      </w:r>
      <w:r w:rsidR="005F5B7C" w:rsidRPr="00E3531B">
        <w:t>ska de krav som ställs vara helt nödvändiga för att studenten skall kunna tillgodogöra sig utbildningen. Kraven får avse</w:t>
      </w:r>
      <w:r w:rsidR="000D30C4" w:rsidRPr="00E3531B">
        <w:t xml:space="preserve"> </w:t>
      </w:r>
      <w:r w:rsidR="005F5B7C" w:rsidRPr="00E3531B">
        <w:t>kunskaper från högskoleutbildning eller motsvarande utbildning,</w:t>
      </w:r>
      <w:r w:rsidR="000D30C4" w:rsidRPr="00E3531B">
        <w:t xml:space="preserve"> </w:t>
      </w:r>
      <w:r w:rsidR="005F5B7C" w:rsidRPr="00E3531B">
        <w:t>särskild yrkeserfarenhet, och</w:t>
      </w:r>
      <w:r w:rsidR="000D30C4" w:rsidRPr="00E3531B">
        <w:t xml:space="preserve"> </w:t>
      </w:r>
      <w:r w:rsidR="005F5B7C" w:rsidRPr="00E3531B">
        <w:t>nödvändiga språkkunskaper eller andra villkor som betingas av utbildningen.</w:t>
      </w:r>
    </w:p>
    <w:p w14:paraId="36E407EB" w14:textId="1D9DC570" w:rsidR="00822640" w:rsidRPr="002D49A0" w:rsidRDefault="00310AB6" w:rsidP="00D071FB">
      <w:pPr>
        <w:pBdr>
          <w:top w:val="single" w:sz="4" w:space="1" w:color="auto"/>
          <w:left w:val="single" w:sz="4" w:space="4" w:color="auto"/>
          <w:bottom w:val="single" w:sz="4" w:space="1" w:color="auto"/>
          <w:right w:val="single" w:sz="4" w:space="4" w:color="auto"/>
        </w:pBdr>
        <w:shd w:val="clear" w:color="auto" w:fill="E8E9EC"/>
      </w:pPr>
      <w:r w:rsidRPr="001944EE">
        <w:t xml:space="preserve">Ange om </w:t>
      </w:r>
      <w:r w:rsidR="002C6643" w:rsidRPr="001944EE">
        <w:t xml:space="preserve">ett självständigt arbete </w:t>
      </w:r>
      <w:r w:rsidR="00A73D2B" w:rsidRPr="001944EE">
        <w:t xml:space="preserve">på avancerad nivå </w:t>
      </w:r>
      <w:r w:rsidR="00B96C32" w:rsidRPr="001944EE">
        <w:t>ska vara</w:t>
      </w:r>
      <w:r w:rsidR="00F57D95" w:rsidRPr="001944EE">
        <w:t xml:space="preserve"> ett krav</w:t>
      </w:r>
      <w:r w:rsidR="00A73D2B" w:rsidRPr="001944EE">
        <w:t xml:space="preserve"> </w:t>
      </w:r>
      <w:r w:rsidR="001944EE">
        <w:t>samt</w:t>
      </w:r>
      <w:r w:rsidR="00DE1FD7">
        <w:t xml:space="preserve"> </w:t>
      </w:r>
      <w:r w:rsidR="00DD472D" w:rsidRPr="001944EE">
        <w:t>arbete</w:t>
      </w:r>
      <w:r w:rsidR="001944EE" w:rsidRPr="001944EE">
        <w:t xml:space="preserve">ts </w:t>
      </w:r>
      <w:r w:rsidR="008D69FA" w:rsidRPr="001944EE">
        <w:t>omfattning i antal högskolepoäng.</w:t>
      </w:r>
    </w:p>
    <w:p w14:paraId="06F91849" w14:textId="2CA6AA67" w:rsidR="001A70AE" w:rsidRPr="00BC0B7B" w:rsidRDefault="000E27F9" w:rsidP="009F2169">
      <w:pPr>
        <w:pBdr>
          <w:top w:val="single" w:sz="4" w:space="1" w:color="auto"/>
          <w:left w:val="single" w:sz="4" w:space="4" w:color="auto"/>
          <w:bottom w:val="single" w:sz="4" w:space="1" w:color="auto"/>
          <w:right w:val="single" w:sz="4" w:space="4" w:color="auto"/>
        </w:pBdr>
        <w:shd w:val="clear" w:color="auto" w:fill="E8E9EC"/>
        <w:spacing w:after="240"/>
      </w:pPr>
      <w:r w:rsidRPr="00BC0B7B">
        <w:t xml:space="preserve">Formulera </w:t>
      </w:r>
      <w:r w:rsidR="000A797A" w:rsidRPr="00BC0B7B">
        <w:t xml:space="preserve">särskild behörighet </w:t>
      </w:r>
      <w:r w:rsidR="004B0370" w:rsidRPr="00BC0B7B">
        <w:t xml:space="preserve">utifrån </w:t>
      </w:r>
      <w:r w:rsidR="00251ADE" w:rsidRPr="00BC0B7B">
        <w:t xml:space="preserve">minsta </w:t>
      </w:r>
      <w:r w:rsidR="004B0370" w:rsidRPr="00BC0B7B">
        <w:t>antal högskolepoäng som krävs</w:t>
      </w:r>
      <w:r w:rsidR="00765383" w:rsidRPr="00BC0B7B">
        <w:t xml:space="preserve"> </w:t>
      </w:r>
      <w:r w:rsidR="000A7508" w:rsidRPr="00BC0B7B">
        <w:t>(</w:t>
      </w:r>
      <w:r w:rsidR="00765383" w:rsidRPr="00BC0B7B">
        <w:t xml:space="preserve">examen </w:t>
      </w:r>
      <w:r w:rsidR="000A7508" w:rsidRPr="00BC0B7B">
        <w:t>hinner inte alltid utfärdas</w:t>
      </w:r>
      <w:r w:rsidR="00FF4ED4" w:rsidRPr="00BC0B7B">
        <w:t xml:space="preserve"> före ansökan</w:t>
      </w:r>
      <w:r w:rsidR="00583CAC" w:rsidRPr="00BC0B7B">
        <w:t>)</w:t>
      </w:r>
      <w:r w:rsidR="00FF4ED4" w:rsidRPr="00BC0B7B">
        <w:t>.</w:t>
      </w:r>
      <w:r w:rsidR="004F1556" w:rsidRPr="00BC0B7B">
        <w:t xml:space="preserve"> </w:t>
      </w:r>
      <w:r w:rsidR="00660980" w:rsidRPr="00BC0B7B">
        <w:t>Förslag</w:t>
      </w:r>
      <w:r w:rsidR="005D1780" w:rsidRPr="00BC0B7B">
        <w:t xml:space="preserve"> på formulering:</w:t>
      </w:r>
      <w:r w:rsidR="002B5036" w:rsidRPr="00BC0B7B">
        <w:t xml:space="preserve"> </w:t>
      </w:r>
      <w:r w:rsidR="00E67B40" w:rsidRPr="00E67B40">
        <w:rPr>
          <w:i/>
          <w:iCs/>
        </w:rPr>
        <w:t>K</w:t>
      </w:r>
      <w:r w:rsidR="00535FE6" w:rsidRPr="001511BD">
        <w:rPr>
          <w:i/>
          <w:iCs/>
        </w:rPr>
        <w:t xml:space="preserve">unskaper motsvarande minst x högskolepoäng i </w:t>
      </w:r>
      <w:r w:rsidR="00F7278D" w:rsidRPr="001511BD">
        <w:rPr>
          <w:i/>
          <w:iCs/>
        </w:rPr>
        <w:t>[ämne]</w:t>
      </w:r>
      <w:r w:rsidR="00535FE6" w:rsidRPr="001511BD">
        <w:rPr>
          <w:i/>
          <w:iCs/>
        </w:rPr>
        <w:t xml:space="preserve"> eller i närliggande </w:t>
      </w:r>
      <w:r w:rsidR="009C2328" w:rsidRPr="001511BD">
        <w:rPr>
          <w:i/>
          <w:iCs/>
        </w:rPr>
        <w:t>[</w:t>
      </w:r>
      <w:r w:rsidR="00535FE6" w:rsidRPr="001511BD">
        <w:rPr>
          <w:i/>
          <w:iCs/>
        </w:rPr>
        <w:t>humanistiskt</w:t>
      </w:r>
      <w:r w:rsidR="009C2328" w:rsidRPr="001511BD">
        <w:rPr>
          <w:i/>
          <w:iCs/>
        </w:rPr>
        <w:t>/samhällsvetenskapligt]</w:t>
      </w:r>
      <w:r w:rsidR="00534330" w:rsidRPr="001511BD">
        <w:rPr>
          <w:i/>
          <w:iCs/>
        </w:rPr>
        <w:t xml:space="preserve"> ämne</w:t>
      </w:r>
      <w:r w:rsidR="00535FE6" w:rsidRPr="001511BD">
        <w:rPr>
          <w:i/>
          <w:iCs/>
        </w:rPr>
        <w:t xml:space="preserve">, inklusive ett självständigt arbete om minst </w:t>
      </w:r>
      <w:r w:rsidR="00534330" w:rsidRPr="001511BD">
        <w:rPr>
          <w:i/>
          <w:iCs/>
        </w:rPr>
        <w:t>x</w:t>
      </w:r>
      <w:r w:rsidR="00535FE6" w:rsidRPr="001511BD">
        <w:rPr>
          <w:i/>
          <w:iCs/>
        </w:rPr>
        <w:t xml:space="preserve"> högskolepoäng på avancerad nivå.</w:t>
      </w:r>
    </w:p>
    <w:p w14:paraId="287FF045" w14:textId="77777777" w:rsidR="0057669D" w:rsidRDefault="0057669D" w:rsidP="00E40D87">
      <w:r w:rsidRPr="00205933">
        <w:t>[</w:t>
      </w:r>
      <w:r w:rsidRPr="009F2169">
        <w:rPr>
          <w:shd w:val="clear" w:color="auto" w:fill="FFF6D0"/>
        </w:rPr>
        <w:t>Fyll på med text.</w:t>
      </w:r>
      <w:r w:rsidRPr="00205933">
        <w:t>]</w:t>
      </w:r>
    </w:p>
    <w:p w14:paraId="4792DFA5" w14:textId="3AB0297B" w:rsidR="00B07C99" w:rsidRDefault="004A0C12" w:rsidP="004A0C12">
      <w:r w:rsidRPr="00E628AA">
        <w:t>Förmåga att tillgodogöra sig vetenskapliga framställningar på engelska och behärska språk som krävs för avhandlingsarbetet är en förutsättning för att antas till utbildningen.</w:t>
      </w:r>
    </w:p>
    <w:p w14:paraId="4F314029" w14:textId="77777777" w:rsidR="00236A7F" w:rsidRDefault="00C47D27" w:rsidP="00A9599A">
      <w:pPr>
        <w:pStyle w:val="Rubrik2"/>
      </w:pPr>
      <w:r>
        <w:lastRenderedPageBreak/>
        <w:t>U</w:t>
      </w:r>
      <w:r w:rsidR="00A9599A">
        <w:t>rval</w:t>
      </w:r>
    </w:p>
    <w:p w14:paraId="2F774E78" w14:textId="77777777" w:rsidR="003B60B4" w:rsidRDefault="00A10571" w:rsidP="0031429E">
      <w:r>
        <w:t>I enlighet med hög</w:t>
      </w:r>
      <w:r w:rsidR="00F522D8">
        <w:t>skoleförordningen</w:t>
      </w:r>
      <w:r>
        <w:t xml:space="preserve"> </w:t>
      </w:r>
      <w:r w:rsidR="000048DE">
        <w:t>görs u</w:t>
      </w:r>
      <w:r w:rsidR="003B60B4" w:rsidRPr="0031429E">
        <w:t xml:space="preserve">rval till utbildning på forskarnivå efter en bedömning av den sökandes förmåga att tillgodogöra sig utbildningen. </w:t>
      </w:r>
      <w:r w:rsidR="00CF5AB2">
        <w:t>Enligt högskolans föreskrifter är g</w:t>
      </w:r>
      <w:r w:rsidR="003B60B4" w:rsidRPr="0031429E">
        <w:t>rund för urval</w:t>
      </w:r>
      <w:r w:rsidR="003B7620">
        <w:t xml:space="preserve"> följande</w:t>
      </w:r>
      <w:r w:rsidR="00CF5AB2">
        <w:t>:</w:t>
      </w:r>
      <w:r w:rsidR="00E611A5">
        <w:t xml:space="preserve"> </w:t>
      </w:r>
      <w:r w:rsidR="003B60B4" w:rsidRPr="0031429E">
        <w:t xml:space="preserve">dokumenterade formella meriter, </w:t>
      </w:r>
      <w:r w:rsidR="00322C62">
        <w:t xml:space="preserve">visad </w:t>
      </w:r>
      <w:r w:rsidR="003B60B4" w:rsidRPr="0031429E">
        <w:t xml:space="preserve">skicklighet vid ansökningstillfället </w:t>
      </w:r>
      <w:r w:rsidR="004A62ED" w:rsidRPr="0031429E">
        <w:t xml:space="preserve">i form av uppsatser och andra självständiga skriftliga </w:t>
      </w:r>
      <w:r w:rsidR="00231A14" w:rsidRPr="0031429E">
        <w:t xml:space="preserve">vetenskapliga </w:t>
      </w:r>
      <w:r w:rsidR="004A62ED" w:rsidRPr="0031429E">
        <w:t xml:space="preserve">arbeten </w:t>
      </w:r>
      <w:r w:rsidR="003B60B4" w:rsidRPr="0031429E">
        <w:t xml:space="preserve">samt </w:t>
      </w:r>
      <w:r w:rsidR="003B2651">
        <w:t xml:space="preserve">i förekommande fall </w:t>
      </w:r>
      <w:r w:rsidR="003B60B4" w:rsidRPr="0031429E">
        <w:t>föreslage</w:t>
      </w:r>
      <w:r w:rsidR="003B2651">
        <w:t>n</w:t>
      </w:r>
      <w:r w:rsidR="003B60B4" w:rsidRPr="0031429E">
        <w:t xml:space="preserve"> forskningsplan. För sökande som bedöms vara mest meriterade tillkommer intervju och referenstagning</w:t>
      </w:r>
      <w:r w:rsidR="00F20E6F">
        <w:t xml:space="preserve"> som grund för urval</w:t>
      </w:r>
      <w:r w:rsidR="003B60B4" w:rsidRPr="0031429E">
        <w:t>.</w:t>
      </w:r>
    </w:p>
    <w:p w14:paraId="0F0A28D0" w14:textId="77777777" w:rsidR="00E5623F" w:rsidRPr="0031429E" w:rsidRDefault="00E5623F" w:rsidP="0031429E">
      <w:r>
        <w:t>Eventuella</w:t>
      </w:r>
      <w:r w:rsidRPr="00C22559">
        <w:t xml:space="preserve"> bedömningsgrunder </w:t>
      </w:r>
      <w:r w:rsidR="00C37D1B">
        <w:t xml:space="preserve">och förutsättningar </w:t>
      </w:r>
      <w:r w:rsidRPr="00C22559">
        <w:t xml:space="preserve">som tillkommer för forskarskola eller forskningsprojekt ska </w:t>
      </w:r>
      <w:r w:rsidRPr="00C22559">
        <w:rPr>
          <w:szCs w:val="20"/>
        </w:rPr>
        <w:t>framgå av annonstexten vid utlysning av doktorandplats.</w:t>
      </w:r>
    </w:p>
    <w:p w14:paraId="13CC7787" w14:textId="77777777" w:rsidR="00E342DB" w:rsidRPr="0031429E" w:rsidRDefault="00E342DB" w:rsidP="0031429E">
      <w:r w:rsidRPr="0031429E">
        <w:t xml:space="preserve">Behöriga sökande </w:t>
      </w:r>
      <w:r w:rsidR="0072657C">
        <w:t xml:space="preserve">(se avsnitt 3.1-3.3) </w:t>
      </w:r>
      <w:r w:rsidRPr="0031429E">
        <w:t xml:space="preserve">ska i första hand rangordnas efter deras förmåga att tillgodogöra sig utbildning på forskarnivå, därefter prövas övriga förutsättningar utifrån den gjorda rangordningen. </w:t>
      </w:r>
    </w:p>
    <w:p w14:paraId="26121FDB" w14:textId="77777777" w:rsidR="00E342DB" w:rsidRPr="0031429E" w:rsidRDefault="00E342DB" w:rsidP="0031429E">
      <w:r w:rsidRPr="0031429E">
        <w:t>Att en sökande bedöms kunna få tidigare utbildning eller yrkesverksamhet tillgodoräknad för utbildningen får vid urval inte ge den sökande företräde framför andra sökande.</w:t>
      </w:r>
    </w:p>
    <w:p w14:paraId="205CD5AC" w14:textId="77777777" w:rsidR="00BD6257" w:rsidRPr="0031429E" w:rsidRDefault="00BD6257" w:rsidP="0031429E">
      <w:r w:rsidRPr="0031429E">
        <w:t>Jämställdhetsaspekten ska alltid beaktas. Vid likvärdiga meriter ska sökande av underrepresenterat kön, i relation till fördelningen bland forskarstuderande i forskarutbildningsämnet</w:t>
      </w:r>
      <w:r w:rsidR="00F02E75">
        <w:t xml:space="preserve"> vid högskola</w:t>
      </w:r>
      <w:r w:rsidR="00DB412E">
        <w:t>n</w:t>
      </w:r>
      <w:r w:rsidRPr="0031429E">
        <w:t>, ges företräde.</w:t>
      </w:r>
    </w:p>
    <w:p w14:paraId="247DFB68" w14:textId="77777777" w:rsidR="005361C2" w:rsidRPr="0031429E" w:rsidRDefault="00A01A24" w:rsidP="0031429E">
      <w:r w:rsidRPr="0031429E">
        <w:t>B</w:t>
      </w:r>
      <w:r w:rsidR="00F85E15" w:rsidRPr="0031429E">
        <w:t>edömningsgrunder som tillämpas vid urval</w:t>
      </w:r>
      <w:r w:rsidR="005B14A9" w:rsidRPr="0031429E">
        <w:t>:</w:t>
      </w:r>
    </w:p>
    <w:p w14:paraId="1022890B" w14:textId="77777777" w:rsidR="00D509D4" w:rsidRPr="00D509D4" w:rsidRDefault="005361C2" w:rsidP="00612B56">
      <w:pPr>
        <w:pStyle w:val="Liststycke"/>
        <w:numPr>
          <w:ilvl w:val="0"/>
          <w:numId w:val="13"/>
        </w:numPr>
      </w:pPr>
      <w:r w:rsidRPr="009F2169">
        <w:rPr>
          <w:rFonts w:eastAsia="MS Gothic"/>
          <w:bCs/>
          <w:szCs w:val="26"/>
        </w:rPr>
        <w:t>Den sökandes</w:t>
      </w:r>
      <w:r w:rsidR="00843E1B" w:rsidRPr="009F2169">
        <w:rPr>
          <w:rFonts w:eastAsia="MS Gothic"/>
          <w:bCs/>
          <w:szCs w:val="26"/>
        </w:rPr>
        <w:t xml:space="preserve"> </w:t>
      </w:r>
      <w:r w:rsidR="00576E04" w:rsidRPr="009F2169">
        <w:rPr>
          <w:rFonts w:eastAsia="MS Gothic"/>
          <w:bCs/>
          <w:szCs w:val="26"/>
        </w:rPr>
        <w:t xml:space="preserve">formella </w:t>
      </w:r>
      <w:r w:rsidRPr="009F2169">
        <w:rPr>
          <w:rFonts w:eastAsia="MS Gothic"/>
          <w:bCs/>
          <w:szCs w:val="26"/>
        </w:rPr>
        <w:t>meriter</w:t>
      </w:r>
      <w:r w:rsidR="004E0556" w:rsidRPr="009F2169">
        <w:rPr>
          <w:rFonts w:eastAsia="MS Gothic"/>
          <w:bCs/>
          <w:szCs w:val="26"/>
        </w:rPr>
        <w:t xml:space="preserve">: </w:t>
      </w:r>
      <w:r w:rsidR="00DE4364" w:rsidRPr="009F2169">
        <w:rPr>
          <w:rFonts w:eastAsia="MS Gothic"/>
          <w:bCs/>
          <w:szCs w:val="26"/>
        </w:rPr>
        <w:t>e</w:t>
      </w:r>
      <w:r w:rsidR="00494520" w:rsidRPr="009F2169">
        <w:rPr>
          <w:rFonts w:eastAsia="MS Gothic"/>
          <w:bCs/>
          <w:szCs w:val="26"/>
        </w:rPr>
        <w:t>xamensbevis/kursbevis,</w:t>
      </w:r>
      <w:r w:rsidR="00027366" w:rsidRPr="009F2169">
        <w:rPr>
          <w:rFonts w:eastAsia="MS Gothic"/>
          <w:bCs/>
          <w:szCs w:val="26"/>
        </w:rPr>
        <w:t xml:space="preserve"> betyg</w:t>
      </w:r>
      <w:r w:rsidR="00661C82" w:rsidRPr="009F2169">
        <w:rPr>
          <w:rFonts w:eastAsia="MS Gothic"/>
          <w:bCs/>
          <w:szCs w:val="26"/>
        </w:rPr>
        <w:t xml:space="preserve"> och</w:t>
      </w:r>
      <w:r w:rsidR="00744A11" w:rsidRPr="009F2169">
        <w:rPr>
          <w:rFonts w:eastAsia="MS Gothic"/>
          <w:bCs/>
          <w:szCs w:val="26"/>
        </w:rPr>
        <w:t xml:space="preserve"> intyg</w:t>
      </w:r>
      <w:r w:rsidR="00AB2A7A" w:rsidRPr="009F2169">
        <w:rPr>
          <w:rFonts w:eastAsia="MS Gothic"/>
          <w:bCs/>
          <w:szCs w:val="26"/>
        </w:rPr>
        <w:t>.</w:t>
      </w:r>
    </w:p>
    <w:p w14:paraId="17F030AF" w14:textId="77777777" w:rsidR="00D509D4" w:rsidRPr="00027366" w:rsidRDefault="00D509D4" w:rsidP="00D509D4">
      <w:pPr>
        <w:pStyle w:val="Liststycke"/>
        <w:numPr>
          <w:ilvl w:val="0"/>
          <w:numId w:val="0"/>
        </w:numPr>
        <w:spacing w:after="240"/>
        <w:ind w:left="1080"/>
      </w:pPr>
    </w:p>
    <w:p w14:paraId="74885A33" w14:textId="77777777" w:rsidR="00C21069" w:rsidRDefault="00027366" w:rsidP="00612B56">
      <w:pPr>
        <w:pStyle w:val="Liststycke"/>
        <w:numPr>
          <w:ilvl w:val="0"/>
          <w:numId w:val="13"/>
        </w:numPr>
      </w:pPr>
      <w:r w:rsidRPr="009F2169">
        <w:rPr>
          <w:rFonts w:eastAsia="MS Gothic"/>
          <w:bCs/>
          <w:szCs w:val="26"/>
        </w:rPr>
        <w:t>Den sökandes</w:t>
      </w:r>
      <w:r w:rsidR="005361C2" w:rsidRPr="009F2169">
        <w:rPr>
          <w:rFonts w:eastAsia="MS Gothic"/>
          <w:bCs/>
          <w:szCs w:val="26"/>
        </w:rPr>
        <w:t xml:space="preserve"> </w:t>
      </w:r>
      <w:r w:rsidR="004170A1" w:rsidRPr="009F2169">
        <w:rPr>
          <w:rFonts w:eastAsia="MS Gothic"/>
          <w:bCs/>
          <w:szCs w:val="26"/>
        </w:rPr>
        <w:t>skicklighet</w:t>
      </w:r>
      <w:r w:rsidRPr="009F2169">
        <w:rPr>
          <w:rFonts w:eastAsia="MS Gothic"/>
          <w:bCs/>
          <w:szCs w:val="26"/>
        </w:rPr>
        <w:t xml:space="preserve"> m</w:t>
      </w:r>
      <w:r w:rsidR="00DE4364" w:rsidRPr="009F2169">
        <w:rPr>
          <w:rFonts w:eastAsia="MS Gothic"/>
          <w:bCs/>
          <w:szCs w:val="26"/>
        </w:rPr>
        <w:t>ed avseende på</w:t>
      </w:r>
      <w:r w:rsidR="00672800" w:rsidRPr="008E1FCA">
        <w:t xml:space="preserve"> </w:t>
      </w:r>
    </w:p>
    <w:p w14:paraId="2DF9524F" w14:textId="77777777" w:rsidR="00630D69" w:rsidRDefault="00630D69" w:rsidP="00612B56">
      <w:pPr>
        <w:pStyle w:val="Liststycke"/>
        <w:numPr>
          <w:ilvl w:val="0"/>
          <w:numId w:val="14"/>
        </w:numPr>
      </w:pPr>
      <w:r>
        <w:t>ämneskunskaper</w:t>
      </w:r>
    </w:p>
    <w:p w14:paraId="50D77D3C" w14:textId="77777777" w:rsidR="00C21069" w:rsidRDefault="00357117" w:rsidP="00612B56">
      <w:pPr>
        <w:pStyle w:val="Liststycke"/>
        <w:numPr>
          <w:ilvl w:val="0"/>
          <w:numId w:val="14"/>
        </w:numPr>
      </w:pPr>
      <w:r>
        <w:t>kunskaper i vetenskaplig teori och metod</w:t>
      </w:r>
      <w:r w:rsidR="00672800" w:rsidRPr="008E1FCA">
        <w:t xml:space="preserve"> </w:t>
      </w:r>
    </w:p>
    <w:p w14:paraId="75EC4D25" w14:textId="77777777" w:rsidR="005C703D" w:rsidRDefault="00405A9B" w:rsidP="00612B56">
      <w:pPr>
        <w:pStyle w:val="Liststycke"/>
        <w:numPr>
          <w:ilvl w:val="0"/>
          <w:numId w:val="14"/>
        </w:numPr>
      </w:pPr>
      <w:r>
        <w:t>analytisk förmåga</w:t>
      </w:r>
      <w:r w:rsidR="00D96645">
        <w:t>.</w:t>
      </w:r>
    </w:p>
    <w:p w14:paraId="0558894B" w14:textId="77777777" w:rsidR="00373AC3" w:rsidRDefault="00373AC3" w:rsidP="00373AC3">
      <w:pPr>
        <w:pStyle w:val="Liststycke"/>
        <w:numPr>
          <w:ilvl w:val="0"/>
          <w:numId w:val="0"/>
        </w:numPr>
        <w:ind w:left="1080"/>
      </w:pPr>
    </w:p>
    <w:p w14:paraId="3097B7AC" w14:textId="77777777" w:rsidR="00EE2EDB" w:rsidRPr="009F2169" w:rsidRDefault="00EE2EDB" w:rsidP="00612B56">
      <w:pPr>
        <w:pStyle w:val="Liststycke"/>
        <w:numPr>
          <w:ilvl w:val="0"/>
          <w:numId w:val="13"/>
        </w:numPr>
        <w:spacing w:after="240"/>
        <w:rPr>
          <w:rFonts w:eastAsia="MS Gothic"/>
          <w:bCs/>
          <w:szCs w:val="26"/>
        </w:rPr>
      </w:pPr>
      <w:r w:rsidRPr="005A71FC">
        <w:t>De</w:t>
      </w:r>
      <w:r>
        <w:t>n</w:t>
      </w:r>
      <w:r w:rsidRPr="005A71FC">
        <w:t xml:space="preserve"> föreslagna </w:t>
      </w:r>
      <w:r>
        <w:t>forskningens</w:t>
      </w:r>
      <w:r w:rsidRPr="005A71FC">
        <w:t xml:space="preserve"> kvalitet, genomförbarhet och relevans för forskarutbildnings</w:t>
      </w:r>
      <w:r>
        <w:t>ämnet och -området samt i förekommande fall för forskarskola eller forskningsprojekt.</w:t>
      </w:r>
      <w:r w:rsidRPr="00294A2B">
        <w:t xml:space="preserve"> </w:t>
      </w:r>
      <w:r w:rsidRPr="00E5623F">
        <w:t xml:space="preserve">För sökande till doktorandplatser som är anknutna till Baltic and </w:t>
      </w:r>
      <w:proofErr w:type="spellStart"/>
      <w:r w:rsidRPr="00E5623F">
        <w:t>East</w:t>
      </w:r>
      <w:proofErr w:type="spellEnd"/>
      <w:r w:rsidRPr="00E5623F">
        <w:t xml:space="preserve"> </w:t>
      </w:r>
      <w:proofErr w:type="spellStart"/>
      <w:r w:rsidRPr="00E5623F">
        <w:t>European</w:t>
      </w:r>
      <w:proofErr w:type="spellEnd"/>
      <w:r w:rsidRPr="00E5623F">
        <w:t xml:space="preserve"> </w:t>
      </w:r>
      <w:proofErr w:type="spellStart"/>
      <w:r w:rsidRPr="00E5623F">
        <w:t>Graduate</w:t>
      </w:r>
      <w:proofErr w:type="spellEnd"/>
      <w:r w:rsidRPr="00E5623F">
        <w:t xml:space="preserve"> </w:t>
      </w:r>
      <w:proofErr w:type="spellStart"/>
      <w:r w:rsidRPr="00E5623F">
        <w:t>School</w:t>
      </w:r>
      <w:proofErr w:type="spellEnd"/>
      <w:r w:rsidRPr="00E5623F">
        <w:t xml:space="preserve"> (BEEGS) gäller att forskningsplanen bedöms efter dess förankring </w:t>
      </w:r>
      <w:r>
        <w:t xml:space="preserve">i och relevans för </w:t>
      </w:r>
      <w:r w:rsidRPr="00E5623F">
        <w:t>forskarskolan</w:t>
      </w:r>
      <w:r>
        <w:t xml:space="preserve">. </w:t>
      </w:r>
    </w:p>
    <w:p w14:paraId="476E0884" w14:textId="77777777" w:rsidR="00EE2EDB" w:rsidRPr="009F2169" w:rsidRDefault="00EE2EDB" w:rsidP="00EE2EDB">
      <w:pPr>
        <w:pStyle w:val="Liststycke"/>
        <w:numPr>
          <w:ilvl w:val="0"/>
          <w:numId w:val="0"/>
        </w:numPr>
        <w:spacing w:after="240"/>
        <w:ind w:left="360"/>
        <w:rPr>
          <w:rFonts w:eastAsia="MS Gothic"/>
          <w:bCs/>
          <w:szCs w:val="26"/>
        </w:rPr>
      </w:pPr>
    </w:p>
    <w:p w14:paraId="63499148" w14:textId="77777777" w:rsidR="000F5876" w:rsidRPr="009F2169" w:rsidRDefault="00EE2EDB" w:rsidP="00612B56">
      <w:pPr>
        <w:pStyle w:val="Liststycke"/>
        <w:numPr>
          <w:ilvl w:val="0"/>
          <w:numId w:val="13"/>
        </w:numPr>
        <w:spacing w:before="0"/>
        <w:rPr>
          <w:rFonts w:eastAsia="MS Gothic"/>
          <w:bCs/>
          <w:szCs w:val="26"/>
        </w:rPr>
      </w:pPr>
      <w:r>
        <w:t>Förmåga att hålla givna tidsramar.</w:t>
      </w:r>
      <w:r w:rsidR="007B0E78">
        <w:t xml:space="preserve"> </w:t>
      </w:r>
    </w:p>
    <w:p w14:paraId="1857757D" w14:textId="77777777" w:rsidR="00521DD4" w:rsidRPr="009F2169" w:rsidRDefault="00521DD4" w:rsidP="00521DD4">
      <w:pPr>
        <w:pStyle w:val="Liststycke"/>
        <w:numPr>
          <w:ilvl w:val="0"/>
          <w:numId w:val="0"/>
        </w:numPr>
        <w:ind w:left="360"/>
        <w:rPr>
          <w:rFonts w:eastAsia="MS Gothic"/>
          <w:bCs/>
          <w:szCs w:val="26"/>
        </w:rPr>
      </w:pPr>
    </w:p>
    <w:p w14:paraId="6E42F953" w14:textId="77777777" w:rsidR="00521DD4" w:rsidRPr="000B7AE3" w:rsidRDefault="00521DD4" w:rsidP="00612B56">
      <w:pPr>
        <w:pStyle w:val="Liststycke"/>
        <w:numPr>
          <w:ilvl w:val="0"/>
          <w:numId w:val="13"/>
        </w:numPr>
        <w:spacing w:before="0"/>
        <w:rPr>
          <w:rFonts w:eastAsia="MS Gothic"/>
          <w:bCs/>
          <w:szCs w:val="26"/>
        </w:rPr>
      </w:pPr>
      <w:r>
        <w:t>[</w:t>
      </w:r>
      <w:r w:rsidR="006C3982" w:rsidRPr="009F2169">
        <w:rPr>
          <w:shd w:val="clear" w:color="auto" w:fill="FFF6D0"/>
        </w:rPr>
        <w:t>Fyll på med</w:t>
      </w:r>
      <w:r w:rsidRPr="009F2169">
        <w:rPr>
          <w:shd w:val="clear" w:color="auto" w:fill="FFF6D0"/>
        </w:rPr>
        <w:t xml:space="preserve"> eventuella ytterligare ämnesspecifika bedömningsgrunder om det finns. Annars ta bort punkten.</w:t>
      </w:r>
      <w:r>
        <w:t>]</w:t>
      </w:r>
    </w:p>
    <w:p w14:paraId="1A63D8D8" w14:textId="77777777" w:rsidR="00F96600" w:rsidRPr="009F2169" w:rsidRDefault="00F96600" w:rsidP="00F96600">
      <w:pPr>
        <w:pStyle w:val="Liststycke"/>
        <w:numPr>
          <w:ilvl w:val="0"/>
          <w:numId w:val="0"/>
        </w:numPr>
        <w:ind w:left="360"/>
        <w:rPr>
          <w:rFonts w:eastAsia="MS Gothic"/>
          <w:bCs/>
          <w:szCs w:val="26"/>
        </w:rPr>
      </w:pPr>
    </w:p>
    <w:p w14:paraId="03829B55" w14:textId="77777777" w:rsidR="002D677E" w:rsidRPr="009F2169" w:rsidRDefault="002D677E" w:rsidP="00294A2B">
      <w:pPr>
        <w:rPr>
          <w:rFonts w:eastAsia="MS Gothic"/>
        </w:rPr>
      </w:pPr>
      <w:r w:rsidRPr="00B074E2">
        <w:rPr>
          <w:rFonts w:eastAsia="MS Mincho"/>
        </w:rPr>
        <w:t>Vid bedömning tas även hänsyn till följande förutsättningar</w:t>
      </w:r>
      <w:r w:rsidR="00806E4A">
        <w:rPr>
          <w:rFonts w:eastAsia="MS Mincho"/>
        </w:rPr>
        <w:t>:</w:t>
      </w:r>
      <w:r w:rsidRPr="00B074E2">
        <w:rPr>
          <w:rFonts w:eastAsia="MS Mincho"/>
        </w:rPr>
        <w:t xml:space="preserve"> </w:t>
      </w:r>
    </w:p>
    <w:p w14:paraId="448DBC95" w14:textId="77777777" w:rsidR="00F74FCE" w:rsidRPr="000335F3" w:rsidRDefault="00F74FCE" w:rsidP="00612B56">
      <w:pPr>
        <w:pStyle w:val="Liststycke"/>
        <w:numPr>
          <w:ilvl w:val="0"/>
          <w:numId w:val="13"/>
        </w:numPr>
        <w:spacing w:before="0"/>
      </w:pPr>
      <w:r>
        <w:t>o</w:t>
      </w:r>
      <w:r w:rsidRPr="005A71FC">
        <w:t>m det finns adekvata handledarresurser</w:t>
      </w:r>
    </w:p>
    <w:p w14:paraId="0C887C85" w14:textId="77777777" w:rsidR="00F74FCE" w:rsidRPr="000335F3" w:rsidRDefault="00F74FCE" w:rsidP="00612B56">
      <w:pPr>
        <w:pStyle w:val="Liststycke"/>
        <w:numPr>
          <w:ilvl w:val="0"/>
          <w:numId w:val="13"/>
        </w:numPr>
        <w:spacing w:before="0"/>
      </w:pPr>
      <w:r>
        <w:t>om den planerade forskningen bedöms vara genomförbar inom ramen för tillgängliga finansiella resurser</w:t>
      </w:r>
    </w:p>
    <w:p w14:paraId="6B1DAC5E" w14:textId="77777777" w:rsidR="006F3810" w:rsidRPr="009F2169" w:rsidRDefault="00F74FCE" w:rsidP="00612B56">
      <w:pPr>
        <w:pStyle w:val="Liststycke"/>
        <w:numPr>
          <w:ilvl w:val="0"/>
          <w:numId w:val="20"/>
        </w:numPr>
        <w:spacing w:before="0" w:after="240"/>
        <w:rPr>
          <w:rFonts w:eastAsia="MS Gothic"/>
        </w:rPr>
      </w:pPr>
      <w:r>
        <w:lastRenderedPageBreak/>
        <w:t>om den planerade forskningen bedöms vara genomförbar i forskningsetiskt hänseende.</w:t>
      </w:r>
    </w:p>
    <w:p w14:paraId="6C6A78DF" w14:textId="43E2B14C" w:rsidR="004A0E13" w:rsidRPr="009F2169" w:rsidRDefault="004A0E13" w:rsidP="00612B56">
      <w:pPr>
        <w:pStyle w:val="Liststycke"/>
        <w:numPr>
          <w:ilvl w:val="0"/>
          <w:numId w:val="20"/>
        </w:numPr>
        <w:spacing w:before="0" w:after="240"/>
        <w:rPr>
          <w:rFonts w:eastAsia="MS Gothic"/>
        </w:rPr>
      </w:pPr>
      <w:r>
        <w:t>[</w:t>
      </w:r>
      <w:r w:rsidR="006C3982" w:rsidRPr="009F2169">
        <w:rPr>
          <w:shd w:val="clear" w:color="auto" w:fill="FFF6D0"/>
        </w:rPr>
        <w:t>Fyll på med</w:t>
      </w:r>
      <w:r w:rsidRPr="009F2169">
        <w:rPr>
          <w:shd w:val="clear" w:color="auto" w:fill="FFF6D0"/>
        </w:rPr>
        <w:t xml:space="preserve"> eventuella ytterligare ämnesspecifika förutsättningar om de finns. Annars ta bort punkten.</w:t>
      </w:r>
      <w:r>
        <w:t>]</w:t>
      </w:r>
    </w:p>
    <w:p w14:paraId="4BAC046A" w14:textId="77777777" w:rsidR="0016463F" w:rsidRDefault="00812487" w:rsidP="0016463F">
      <w:pPr>
        <w:pStyle w:val="Rubrik1"/>
      </w:pPr>
      <w:r>
        <w:t xml:space="preserve">Utbildningens </w:t>
      </w:r>
      <w:r w:rsidR="000260D2">
        <w:t xml:space="preserve">innehåll och </w:t>
      </w:r>
      <w:r>
        <w:t>utformning</w:t>
      </w:r>
    </w:p>
    <w:p w14:paraId="213224A9" w14:textId="77777777" w:rsidR="00E8416F" w:rsidRPr="00E8416F" w:rsidRDefault="00E8416F" w:rsidP="009F2169">
      <w:pPr>
        <w:pBdr>
          <w:top w:val="single" w:sz="4" w:space="1" w:color="auto"/>
          <w:left w:val="single" w:sz="4" w:space="4" w:color="auto"/>
          <w:bottom w:val="single" w:sz="4" w:space="1" w:color="auto"/>
          <w:right w:val="single" w:sz="4" w:space="4" w:color="auto"/>
        </w:pBdr>
        <w:shd w:val="clear" w:color="auto" w:fill="E8E9EC"/>
        <w:rPr>
          <w:i/>
          <w:iCs/>
        </w:rPr>
      </w:pPr>
      <w:r w:rsidRPr="00E8416F">
        <w:rPr>
          <w:i/>
          <w:iCs/>
          <w:sz w:val="16"/>
          <w:szCs w:val="18"/>
        </w:rPr>
        <w:t>Mallinstruktioner (tas bort innan studieplanen beslutas)</w:t>
      </w:r>
    </w:p>
    <w:p w14:paraId="1BB52C2E" w14:textId="77777777" w:rsidR="00E8416F" w:rsidRDefault="00E8416F" w:rsidP="009F2169">
      <w:pPr>
        <w:pBdr>
          <w:top w:val="single" w:sz="4" w:space="1" w:color="auto"/>
          <w:left w:val="single" w:sz="4" w:space="4" w:color="auto"/>
          <w:bottom w:val="single" w:sz="4" w:space="1" w:color="auto"/>
          <w:right w:val="single" w:sz="4" w:space="4" w:color="auto"/>
        </w:pBdr>
        <w:shd w:val="clear" w:color="auto" w:fill="E8E9EC"/>
      </w:pPr>
      <w:r>
        <w:t>Innan ytterligare information eventuellt läggs till under styckena nedan, fundera gärna på om mer detaljerade delar bör framgå av forskarutbildningsämnets egna anvisningar i stället (lättare att revidera än en allmän studieplan, som är en föreskrift).</w:t>
      </w:r>
    </w:p>
    <w:p w14:paraId="106CB0D0" w14:textId="5902279A" w:rsidR="00E8416F" w:rsidRPr="00E8416F" w:rsidRDefault="00E8416F" w:rsidP="009F2169">
      <w:pPr>
        <w:pBdr>
          <w:top w:val="single" w:sz="4" w:space="1" w:color="auto"/>
          <w:left w:val="single" w:sz="4" w:space="4" w:color="auto"/>
          <w:bottom w:val="single" w:sz="4" w:space="1" w:color="auto"/>
          <w:right w:val="single" w:sz="4" w:space="4" w:color="auto"/>
        </w:pBdr>
        <w:shd w:val="clear" w:color="auto" w:fill="E8E9EC"/>
      </w:pPr>
      <w:r>
        <w:t xml:space="preserve">Eventuella tillägg måste </w:t>
      </w:r>
      <w:r w:rsidR="00F844C2">
        <w:t>överensstämma med</w:t>
      </w:r>
      <w:r>
        <w:t xml:space="preserve"> högskolans riktlinjer för utbildning på forskarnivå, till exempel </w:t>
      </w:r>
      <w:r w:rsidRPr="00F844C2">
        <w:rPr>
          <w:i/>
          <w:iCs/>
        </w:rPr>
        <w:t xml:space="preserve">Riktlinjer för handledning </w:t>
      </w:r>
      <w:r w:rsidR="007B6027" w:rsidRPr="00F844C2">
        <w:rPr>
          <w:i/>
          <w:iCs/>
        </w:rPr>
        <w:t>inom utbildning på forskarnivå</w:t>
      </w:r>
      <w:r w:rsidR="00F7264B">
        <w:t>,</w:t>
      </w:r>
      <w:r w:rsidR="007B6027">
        <w:t xml:space="preserve"> </w:t>
      </w:r>
      <w:r w:rsidR="007B6027" w:rsidRPr="00F844C2">
        <w:rPr>
          <w:i/>
          <w:iCs/>
        </w:rPr>
        <w:t xml:space="preserve">Riktlinjer för individuell studieplan </w:t>
      </w:r>
      <w:r w:rsidR="00A25E8A" w:rsidRPr="00F844C2">
        <w:rPr>
          <w:i/>
          <w:iCs/>
        </w:rPr>
        <w:t>för utbildning på forskarnivå</w:t>
      </w:r>
      <w:r w:rsidR="00F7264B">
        <w:rPr>
          <w:i/>
          <w:iCs/>
        </w:rPr>
        <w:t xml:space="preserve"> </w:t>
      </w:r>
      <w:r w:rsidR="00F7264B">
        <w:t xml:space="preserve">och </w:t>
      </w:r>
      <w:r w:rsidR="00F7264B">
        <w:rPr>
          <w:i/>
          <w:iCs/>
        </w:rPr>
        <w:t>Riktlinjer för examination inom utbildning på forskarnivå</w:t>
      </w:r>
      <w:r>
        <w:t xml:space="preserve">. Dessa finns tillgängliga på högskolans </w:t>
      </w:r>
      <w:r w:rsidR="00453DC6">
        <w:t>medarbetarwebb</w:t>
      </w:r>
      <w:r>
        <w:t>.</w:t>
      </w:r>
    </w:p>
    <w:p w14:paraId="34C7D5B5" w14:textId="77777777" w:rsidR="004A795E" w:rsidRDefault="00EF67A4" w:rsidP="006E1EDB">
      <w:pPr>
        <w:pStyle w:val="Rubrik2"/>
      </w:pPr>
      <w:r>
        <w:t>Allmänt</w:t>
      </w:r>
    </w:p>
    <w:p w14:paraId="715E58CB" w14:textId="77777777" w:rsidR="00383933" w:rsidRDefault="001443D9" w:rsidP="00383933">
      <w:pPr>
        <w:spacing w:before="0"/>
      </w:pPr>
      <w:r w:rsidRPr="003D61C6">
        <w:t xml:space="preserve">Utbildning på forskanivå </w:t>
      </w:r>
      <w:r w:rsidR="0083664B" w:rsidRPr="003D61C6">
        <w:t>avslutas med doktorsexamen, men k</w:t>
      </w:r>
      <w:r w:rsidR="0013537C" w:rsidRPr="003D61C6">
        <w:t xml:space="preserve">an </w:t>
      </w:r>
      <w:r w:rsidR="003D1502">
        <w:t xml:space="preserve">avslutas med licentiatexamen </w:t>
      </w:r>
      <w:r w:rsidR="003D1502" w:rsidRPr="003D61C6">
        <w:t xml:space="preserve">om </w:t>
      </w:r>
      <w:r w:rsidR="0013537C" w:rsidRPr="003D61C6">
        <w:t xml:space="preserve">det har angivits </w:t>
      </w:r>
      <w:r w:rsidR="00190635" w:rsidRPr="003D61C6">
        <w:t xml:space="preserve">i </w:t>
      </w:r>
      <w:r w:rsidR="009C5E6B">
        <w:t xml:space="preserve">doktorandens </w:t>
      </w:r>
      <w:proofErr w:type="spellStart"/>
      <w:r w:rsidR="00190635" w:rsidRPr="003D61C6">
        <w:t>antagningsbeslut</w:t>
      </w:r>
      <w:proofErr w:type="spellEnd"/>
      <w:r w:rsidR="003D1502" w:rsidRPr="003D61C6">
        <w:t xml:space="preserve"> </w:t>
      </w:r>
      <w:r w:rsidR="003D1502">
        <w:t xml:space="preserve">eller </w:t>
      </w:r>
      <w:r w:rsidR="00375596">
        <w:t>på begäran av</w:t>
      </w:r>
      <w:r w:rsidR="0013537C" w:rsidRPr="003D61C6">
        <w:t xml:space="preserve"> doktoranden</w:t>
      </w:r>
      <w:r w:rsidR="00190635" w:rsidRPr="003D61C6">
        <w:t xml:space="preserve">. </w:t>
      </w:r>
    </w:p>
    <w:p w14:paraId="4B814DFE" w14:textId="77777777" w:rsidR="00DA4F5C" w:rsidRDefault="00D06F89" w:rsidP="00E63BCD">
      <w:pPr>
        <w:spacing w:before="0" w:after="0"/>
      </w:pPr>
      <w:r>
        <w:t>Utbildning för doktorsexamen</w:t>
      </w:r>
      <w:r w:rsidR="00CC2A8D">
        <w:t xml:space="preserve"> </w:t>
      </w:r>
      <w:r w:rsidR="00312050">
        <w:t>i [</w:t>
      </w:r>
      <w:r w:rsidR="00312050" w:rsidRPr="009F2169">
        <w:rPr>
          <w:shd w:val="clear" w:color="auto" w:fill="FFF6D0"/>
        </w:rPr>
        <w:t>ange forskarutbildningsämne</w:t>
      </w:r>
      <w:r w:rsidR="00312050">
        <w:t xml:space="preserve">] </w:t>
      </w:r>
      <w:r w:rsidR="00CC2A8D">
        <w:t xml:space="preserve">omfattar 240 högskolepoäng, varav </w:t>
      </w:r>
    </w:p>
    <w:p w14:paraId="3A99F8FE" w14:textId="77777777" w:rsidR="009F49C5" w:rsidRDefault="00C131F5" w:rsidP="00612B56">
      <w:pPr>
        <w:pStyle w:val="Liststycke"/>
        <w:numPr>
          <w:ilvl w:val="0"/>
          <w:numId w:val="18"/>
        </w:numPr>
      </w:pPr>
      <w:r>
        <w:t>k</w:t>
      </w:r>
      <w:r w:rsidR="00DA4F5C">
        <w:t xml:space="preserve">urser motsvarande </w:t>
      </w:r>
      <w:r w:rsidR="0054266E" w:rsidRPr="009F2169">
        <w:rPr>
          <w:shd w:val="clear" w:color="auto" w:fill="FFF6D0"/>
        </w:rPr>
        <w:t>[ange antal</w:t>
      </w:r>
      <w:r w:rsidR="00A558BE">
        <w:t>]</w:t>
      </w:r>
      <w:r w:rsidR="00CC2A8D">
        <w:t xml:space="preserve"> högskolepoäng </w:t>
      </w:r>
    </w:p>
    <w:p w14:paraId="3FF1FB72" w14:textId="77777777" w:rsidR="00554651" w:rsidRDefault="001D7381" w:rsidP="00612B56">
      <w:pPr>
        <w:pStyle w:val="Liststycke"/>
        <w:numPr>
          <w:ilvl w:val="0"/>
          <w:numId w:val="18"/>
        </w:numPr>
        <w:spacing w:after="240"/>
      </w:pPr>
      <w:r>
        <w:t xml:space="preserve">ett vetenskapligt </w:t>
      </w:r>
      <w:r w:rsidR="00C131F5">
        <w:t xml:space="preserve">avhandlingsarbete motsvarande </w:t>
      </w:r>
      <w:r w:rsidR="00A558BE">
        <w:t>[</w:t>
      </w:r>
      <w:r w:rsidR="00C131F5" w:rsidRPr="009F2169">
        <w:rPr>
          <w:shd w:val="clear" w:color="auto" w:fill="FFF6D0"/>
        </w:rPr>
        <w:t>a</w:t>
      </w:r>
      <w:r w:rsidR="00A558BE" w:rsidRPr="009F2169">
        <w:rPr>
          <w:shd w:val="clear" w:color="auto" w:fill="FFF6D0"/>
        </w:rPr>
        <w:t>nge antal</w:t>
      </w:r>
      <w:r w:rsidR="00A558BE">
        <w:t>]</w:t>
      </w:r>
      <w:r w:rsidR="00CC2A8D">
        <w:t xml:space="preserve"> högskolepoäng</w:t>
      </w:r>
      <w:r>
        <w:t>.</w:t>
      </w:r>
      <w:r w:rsidR="009F49C5">
        <w:t xml:space="preserve"> </w:t>
      </w:r>
    </w:p>
    <w:p w14:paraId="41480FB8" w14:textId="77777777" w:rsidR="009F49C5" w:rsidRDefault="00CC2A8D" w:rsidP="00E63BCD">
      <w:pPr>
        <w:spacing w:after="0"/>
      </w:pPr>
      <w:r>
        <w:t>Utbildning för licentiatexamen omfattar 120 högskolepoäng</w:t>
      </w:r>
      <w:r w:rsidR="0011511F">
        <w:t xml:space="preserve">, </w:t>
      </w:r>
      <w:r w:rsidR="008878B9">
        <w:t xml:space="preserve">varav </w:t>
      </w:r>
    </w:p>
    <w:p w14:paraId="048FCE61" w14:textId="77777777" w:rsidR="00C131F5" w:rsidRDefault="00C131F5" w:rsidP="00612B56">
      <w:pPr>
        <w:pStyle w:val="Liststycke"/>
        <w:numPr>
          <w:ilvl w:val="0"/>
          <w:numId w:val="19"/>
        </w:numPr>
      </w:pPr>
      <w:r>
        <w:t>k</w:t>
      </w:r>
      <w:r w:rsidR="009F49C5">
        <w:t xml:space="preserve">urser motsvarande </w:t>
      </w:r>
      <w:r w:rsidR="008878B9">
        <w:t>[</w:t>
      </w:r>
      <w:r w:rsidR="008878B9" w:rsidRPr="009F2169">
        <w:rPr>
          <w:shd w:val="clear" w:color="auto" w:fill="FFF6D0"/>
        </w:rPr>
        <w:t>ange antal</w:t>
      </w:r>
      <w:r w:rsidR="008878B9">
        <w:t xml:space="preserve">] högskolepoäng </w:t>
      </w:r>
    </w:p>
    <w:p w14:paraId="1BED0C1F" w14:textId="77777777" w:rsidR="007E06DB" w:rsidRDefault="001D7381" w:rsidP="00612B56">
      <w:pPr>
        <w:pStyle w:val="Liststycke"/>
        <w:numPr>
          <w:ilvl w:val="0"/>
          <w:numId w:val="19"/>
        </w:numPr>
        <w:spacing w:after="240"/>
      </w:pPr>
      <w:r>
        <w:t xml:space="preserve">en vetenskaplig </w:t>
      </w:r>
      <w:r w:rsidR="00377F76">
        <w:t>uppsats</w:t>
      </w:r>
      <w:r>
        <w:t xml:space="preserve"> motsvarande [</w:t>
      </w:r>
      <w:r w:rsidRPr="009F2169">
        <w:rPr>
          <w:shd w:val="clear" w:color="auto" w:fill="FFF6D0"/>
        </w:rPr>
        <w:t>a</w:t>
      </w:r>
      <w:r w:rsidR="008878B9" w:rsidRPr="009F2169">
        <w:rPr>
          <w:shd w:val="clear" w:color="auto" w:fill="FFF6D0"/>
        </w:rPr>
        <w:t>nge antal</w:t>
      </w:r>
      <w:r w:rsidR="008878B9">
        <w:t>] högskolepoäng</w:t>
      </w:r>
      <w:r w:rsidR="00CC2A8D">
        <w:t xml:space="preserve">. </w:t>
      </w:r>
    </w:p>
    <w:p w14:paraId="6FF6D388" w14:textId="77777777" w:rsidR="007E06DB" w:rsidRDefault="007E06DB" w:rsidP="007E06DB">
      <w:r>
        <w:t xml:space="preserve">Doktoranden </w:t>
      </w:r>
      <w:r w:rsidRPr="006F6C4E">
        <w:t>bedriv</w:t>
      </w:r>
      <w:r>
        <w:t>er sitt</w:t>
      </w:r>
      <w:r w:rsidRPr="006F6C4E">
        <w:t xml:space="preserve"> fors</w:t>
      </w:r>
      <w:r>
        <w:t>knings</w:t>
      </w:r>
      <w:r w:rsidRPr="006F6C4E">
        <w:t>arbete</w:t>
      </w:r>
      <w:r>
        <w:t xml:space="preserve"> </w:t>
      </w:r>
      <w:r w:rsidRPr="006F6C4E">
        <w:t>parallellt med kursbundna studier. I</w:t>
      </w:r>
      <w:r>
        <w:t xml:space="preserve"> </w:t>
      </w:r>
      <w:r w:rsidRPr="006F6C4E">
        <w:t xml:space="preserve">forskarutbildningen ingår även aktivt deltagande i forskningsmiljöns seminarieverksamhet. </w:t>
      </w:r>
    </w:p>
    <w:p w14:paraId="6B1DF32D" w14:textId="77777777" w:rsidR="00310FA0" w:rsidRPr="009F2169" w:rsidRDefault="000777BA" w:rsidP="007E06DB">
      <w:pPr>
        <w:rPr>
          <w:shd w:val="clear" w:color="auto" w:fill="FFF6D0"/>
        </w:rPr>
      </w:pPr>
      <w:r>
        <w:t>[</w:t>
      </w:r>
      <w:r w:rsidR="006C3982" w:rsidRPr="009F2169">
        <w:rPr>
          <w:shd w:val="clear" w:color="auto" w:fill="FFF6D0"/>
        </w:rPr>
        <w:t>Fyll</w:t>
      </w:r>
      <w:r w:rsidR="00FB2220" w:rsidRPr="009F2169">
        <w:rPr>
          <w:shd w:val="clear" w:color="auto" w:fill="FFF6D0"/>
        </w:rPr>
        <w:t xml:space="preserve"> eventuellt</w:t>
      </w:r>
      <w:r w:rsidR="003C2FA2" w:rsidRPr="009F2169">
        <w:rPr>
          <w:shd w:val="clear" w:color="auto" w:fill="FFF6D0"/>
        </w:rPr>
        <w:t xml:space="preserve"> </w:t>
      </w:r>
      <w:r w:rsidR="006C3982" w:rsidRPr="009F2169">
        <w:rPr>
          <w:shd w:val="clear" w:color="auto" w:fill="FFF6D0"/>
        </w:rPr>
        <w:t>på med</w:t>
      </w:r>
      <w:r w:rsidR="003C2FA2" w:rsidRPr="009F2169">
        <w:rPr>
          <w:shd w:val="clear" w:color="auto" w:fill="FFF6D0"/>
        </w:rPr>
        <w:t xml:space="preserve"> </w:t>
      </w:r>
      <w:r w:rsidR="005A56C9" w:rsidRPr="009F2169">
        <w:rPr>
          <w:shd w:val="clear" w:color="auto" w:fill="FFF6D0"/>
        </w:rPr>
        <w:t xml:space="preserve">mer </w:t>
      </w:r>
      <w:r w:rsidR="00BD2103" w:rsidRPr="009F2169">
        <w:rPr>
          <w:shd w:val="clear" w:color="auto" w:fill="FFF6D0"/>
        </w:rPr>
        <w:t xml:space="preserve">detaljerad </w:t>
      </w:r>
      <w:r w:rsidRPr="009F2169">
        <w:rPr>
          <w:shd w:val="clear" w:color="auto" w:fill="FFF6D0"/>
        </w:rPr>
        <w:t>text i ovanstående stycke</w:t>
      </w:r>
      <w:r w:rsidR="00BD2103" w:rsidRPr="009F2169">
        <w:rPr>
          <w:shd w:val="clear" w:color="auto" w:fill="FFF6D0"/>
        </w:rPr>
        <w:t>.</w:t>
      </w:r>
      <w:r w:rsidR="00310FA0">
        <w:t>]</w:t>
      </w:r>
    </w:p>
    <w:p w14:paraId="7706FF67" w14:textId="77777777" w:rsidR="00E12A3C" w:rsidRPr="009F2169" w:rsidRDefault="007E06DB" w:rsidP="007E06DB">
      <w:pPr>
        <w:rPr>
          <w:rFonts w:eastAsia="MS Gothic"/>
        </w:rPr>
      </w:pPr>
      <w:r w:rsidRPr="009F2169">
        <w:rPr>
          <w:rFonts w:eastAsia="MS Gothic"/>
        </w:rPr>
        <w:t>Undervisningen sker huvudsakligen i form av kurser och handledning. I överenskommelse med handledare får doktoranden delta i undervisning och kunskapsprov vid annan institution eller annat lärosäte samt delta i internationella konferenser och kurser. Doktoranden ska erbjudas stöd för</w:t>
      </w:r>
      <w:r w:rsidRPr="00C14C46">
        <w:t xml:space="preserve"> karriärplanering.</w:t>
      </w:r>
    </w:p>
    <w:p w14:paraId="62810E93" w14:textId="77777777" w:rsidR="000C2A11" w:rsidRDefault="000C2A11" w:rsidP="000C2A11">
      <w:pPr>
        <w:pStyle w:val="Rubrik2"/>
      </w:pPr>
      <w:r>
        <w:t>Handledning</w:t>
      </w:r>
    </w:p>
    <w:p w14:paraId="0C18F67F" w14:textId="77777777" w:rsidR="00D16E30" w:rsidRPr="009F2169" w:rsidRDefault="000C2A11" w:rsidP="000C2A11">
      <w:pPr>
        <w:rPr>
          <w:rFonts w:eastAsia="MS Gothic"/>
          <w:szCs w:val="26"/>
        </w:rPr>
      </w:pPr>
      <w:r w:rsidRPr="009F2169">
        <w:rPr>
          <w:rFonts w:eastAsia="MS Gothic"/>
          <w:szCs w:val="26"/>
        </w:rPr>
        <w:t xml:space="preserve">Studerande på forskarnivå har rätt till handledning </w:t>
      </w:r>
      <w:r w:rsidR="00FF24C6" w:rsidRPr="009F2169">
        <w:rPr>
          <w:rFonts w:eastAsia="MS Gothic"/>
          <w:szCs w:val="26"/>
        </w:rPr>
        <w:t xml:space="preserve">under motsvarande </w:t>
      </w:r>
      <w:r w:rsidRPr="009F2169">
        <w:rPr>
          <w:rFonts w:eastAsia="MS Gothic"/>
          <w:szCs w:val="26"/>
        </w:rPr>
        <w:t>fyra års heltidsstudier för doktorsexamen och</w:t>
      </w:r>
      <w:r w:rsidR="00FF24C6" w:rsidRPr="009F2169">
        <w:rPr>
          <w:rFonts w:eastAsia="MS Gothic"/>
          <w:szCs w:val="26"/>
        </w:rPr>
        <w:t xml:space="preserve"> motsvarande</w:t>
      </w:r>
      <w:r w:rsidRPr="009F2169">
        <w:rPr>
          <w:rFonts w:eastAsia="MS Gothic"/>
          <w:szCs w:val="26"/>
        </w:rPr>
        <w:t xml:space="preserve"> två år för licentiatexamen. För varje doktorand ska minst två handledare utses</w:t>
      </w:r>
      <w:r w:rsidR="005A0EC7" w:rsidRPr="009F2169">
        <w:rPr>
          <w:rFonts w:eastAsia="MS Gothic"/>
          <w:szCs w:val="26"/>
        </w:rPr>
        <w:t>. E</w:t>
      </w:r>
      <w:r w:rsidRPr="009F2169">
        <w:rPr>
          <w:rFonts w:eastAsia="MS Gothic"/>
          <w:bCs/>
          <w:szCs w:val="26"/>
        </w:rPr>
        <w:t>n</w:t>
      </w:r>
      <w:r w:rsidRPr="009F2169">
        <w:rPr>
          <w:rFonts w:eastAsia="MS Gothic"/>
          <w:szCs w:val="26"/>
        </w:rPr>
        <w:t xml:space="preserve"> av dem ska </w:t>
      </w:r>
      <w:r w:rsidR="005A0EC7" w:rsidRPr="009F2169">
        <w:rPr>
          <w:rFonts w:eastAsia="MS Gothic"/>
          <w:szCs w:val="26"/>
        </w:rPr>
        <w:t xml:space="preserve">utses som </w:t>
      </w:r>
      <w:r w:rsidRPr="009F2169">
        <w:rPr>
          <w:rFonts w:eastAsia="MS Gothic"/>
          <w:szCs w:val="26"/>
        </w:rPr>
        <w:t>huvudhandledare</w:t>
      </w:r>
      <w:r w:rsidR="005A0EC7" w:rsidRPr="009F2169">
        <w:rPr>
          <w:rFonts w:eastAsia="MS Gothic"/>
          <w:szCs w:val="26"/>
        </w:rPr>
        <w:t xml:space="preserve"> </w:t>
      </w:r>
      <w:r w:rsidR="00BC5E1C" w:rsidRPr="00897129">
        <w:rPr>
          <w:color w:val="2D3037"/>
          <w:szCs w:val="20"/>
        </w:rPr>
        <w:t xml:space="preserve">senast två månader </w:t>
      </w:r>
      <w:r w:rsidR="00BC5E1C" w:rsidRPr="00897129">
        <w:rPr>
          <w:color w:val="2D3037"/>
          <w:szCs w:val="20"/>
        </w:rPr>
        <w:lastRenderedPageBreak/>
        <w:t>efter påbörjad utbildning</w:t>
      </w:r>
      <w:r w:rsidR="00BC5E1C">
        <w:rPr>
          <w:color w:val="2D3037"/>
          <w:szCs w:val="20"/>
        </w:rPr>
        <w:t>.</w:t>
      </w:r>
      <w:r w:rsidR="0060754E" w:rsidRPr="009F2169">
        <w:rPr>
          <w:rFonts w:eastAsia="MS Gothic"/>
          <w:szCs w:val="26"/>
        </w:rPr>
        <w:t xml:space="preserve"> </w:t>
      </w:r>
      <w:r w:rsidRPr="009F2169">
        <w:rPr>
          <w:rFonts w:eastAsia="MS Gothic"/>
          <w:szCs w:val="26"/>
        </w:rPr>
        <w:t>Val av handledare sker efter samråd med doktoranden</w:t>
      </w:r>
      <w:r w:rsidR="00D16E30" w:rsidRPr="009F2169">
        <w:rPr>
          <w:rFonts w:eastAsia="MS Gothic"/>
          <w:szCs w:val="26"/>
        </w:rPr>
        <w:t xml:space="preserve">. </w:t>
      </w:r>
      <w:r w:rsidR="00D16E30" w:rsidRPr="009F2169">
        <w:rPr>
          <w:rFonts w:eastAsia="MS Gothic"/>
          <w:bCs/>
          <w:szCs w:val="26"/>
        </w:rPr>
        <w:t xml:space="preserve">En </w:t>
      </w:r>
      <w:r w:rsidR="00FE032A" w:rsidRPr="009F2169">
        <w:rPr>
          <w:rFonts w:eastAsia="MS Gothic"/>
          <w:bCs/>
          <w:szCs w:val="26"/>
        </w:rPr>
        <w:t>doktorand</w:t>
      </w:r>
      <w:r w:rsidR="00D16E30" w:rsidRPr="009F2169">
        <w:rPr>
          <w:rFonts w:eastAsia="MS Gothic"/>
          <w:bCs/>
          <w:szCs w:val="26"/>
        </w:rPr>
        <w:t xml:space="preserve"> som begär det ska få byta handledare.</w:t>
      </w:r>
    </w:p>
    <w:p w14:paraId="34B5187D" w14:textId="77777777" w:rsidR="000C2A11" w:rsidRPr="009F2169" w:rsidRDefault="000C2A11" w:rsidP="77953F7E">
      <w:pPr>
        <w:rPr>
          <w:rFonts w:eastAsia="MS Gothic"/>
          <w:bCs/>
          <w:i/>
          <w:iCs/>
          <w:szCs w:val="26"/>
          <w:highlight w:val="yellow"/>
        </w:rPr>
      </w:pPr>
      <w:r w:rsidRPr="009F2169">
        <w:rPr>
          <w:rFonts w:eastAsia="MS Gothic"/>
          <w:bCs/>
          <w:szCs w:val="26"/>
        </w:rPr>
        <w:t xml:space="preserve">Handledare och doktorand ska ha regelbunden kontakt </w:t>
      </w:r>
      <w:r w:rsidR="009563A2" w:rsidRPr="009F2169">
        <w:rPr>
          <w:rFonts w:eastAsia="MS Gothic"/>
          <w:bCs/>
          <w:szCs w:val="26"/>
        </w:rPr>
        <w:t xml:space="preserve">om hur studierna fortskrider </w:t>
      </w:r>
      <w:r w:rsidRPr="009F2169">
        <w:rPr>
          <w:rFonts w:eastAsia="MS Gothic"/>
          <w:bCs/>
          <w:szCs w:val="26"/>
        </w:rPr>
        <w:t xml:space="preserve">och varje termin stämma av vad som åstadkommits i relation till den individuella studieplanen. </w:t>
      </w:r>
    </w:p>
    <w:p w14:paraId="22794FA6" w14:textId="77777777" w:rsidR="000A17CB" w:rsidRPr="000C2A11" w:rsidRDefault="000A17CB" w:rsidP="00CC2A8D">
      <w:pPr>
        <w:rPr>
          <w:b/>
          <w:bCs/>
          <w:i/>
          <w:iCs/>
        </w:rPr>
      </w:pPr>
      <w:r w:rsidRPr="00205933">
        <w:t>[</w:t>
      </w:r>
      <w:r w:rsidRPr="009F2169">
        <w:rPr>
          <w:shd w:val="clear" w:color="auto" w:fill="FFF6D0"/>
        </w:rPr>
        <w:t>Fyll eventuellt på med text.</w:t>
      </w:r>
      <w:r w:rsidRPr="00205933">
        <w:t>]</w:t>
      </w:r>
    </w:p>
    <w:p w14:paraId="22F15DC9" w14:textId="77777777" w:rsidR="00D265EE" w:rsidRDefault="00D265EE" w:rsidP="00D265EE">
      <w:pPr>
        <w:pStyle w:val="Rubrik2"/>
      </w:pPr>
      <w:r>
        <w:t>Individuell studieplan</w:t>
      </w:r>
    </w:p>
    <w:p w14:paraId="20A7B0A1" w14:textId="77777777" w:rsidR="009563A2" w:rsidRPr="009F2169" w:rsidRDefault="00D265EE" w:rsidP="77953F7E">
      <w:pPr>
        <w:rPr>
          <w:rFonts w:eastAsia="MS Gothic"/>
        </w:rPr>
      </w:pPr>
      <w:r w:rsidRPr="009F2169">
        <w:rPr>
          <w:rFonts w:eastAsia="MS Gothic"/>
        </w:rPr>
        <w:t xml:space="preserve">Huvudhandledare och doktorand ska tillsammans upprätta en individuell studieplan för doktorandens forskarstudier som innehåller högskolans och doktorandens åtaganden samt en tidsplan för utbildningen. Studieplanen upprättas i samband med påbörjad anställning och beslutas enligt institutionens besluts- och delegationsordning senast fem månader efter doktorandens </w:t>
      </w:r>
      <w:r w:rsidR="000F6FC3" w:rsidRPr="009F2169">
        <w:rPr>
          <w:rFonts w:eastAsia="MS Gothic"/>
        </w:rPr>
        <w:t>studiestart</w:t>
      </w:r>
      <w:r w:rsidRPr="009F2169">
        <w:rPr>
          <w:rFonts w:eastAsia="MS Gothic"/>
        </w:rPr>
        <w:t xml:space="preserve">. Uppföljning och revidering av studieplanen ska </w:t>
      </w:r>
      <w:r w:rsidR="007B4A61" w:rsidRPr="009F2169">
        <w:rPr>
          <w:rFonts w:eastAsia="MS Gothic"/>
        </w:rPr>
        <w:t>göras</w:t>
      </w:r>
      <w:r w:rsidRPr="009F2169">
        <w:rPr>
          <w:rFonts w:eastAsia="MS Gothic"/>
        </w:rPr>
        <w:t xml:space="preserve"> en gång per år</w:t>
      </w:r>
      <w:r w:rsidR="0070511E">
        <w:rPr>
          <w:rFonts w:eastAsia="MS Gothic"/>
        </w:rPr>
        <w:t xml:space="preserve"> då avklarade utbildningsdelar och måluppfyllelse redovisas</w:t>
      </w:r>
      <w:r w:rsidRPr="009F2169">
        <w:rPr>
          <w:rFonts w:eastAsia="MS Gothic"/>
        </w:rPr>
        <w:t>.</w:t>
      </w:r>
    </w:p>
    <w:p w14:paraId="5C2FC456" w14:textId="77777777" w:rsidR="000A17CB" w:rsidRPr="009F2169" w:rsidRDefault="000A17CB" w:rsidP="00CC2A8D">
      <w:pPr>
        <w:rPr>
          <w:rFonts w:eastAsia="MS Gothic"/>
          <w:bCs/>
          <w:i/>
          <w:iCs/>
          <w:szCs w:val="26"/>
        </w:rPr>
      </w:pPr>
      <w:r w:rsidRPr="00205933">
        <w:t>[</w:t>
      </w:r>
      <w:r w:rsidRPr="009F2169">
        <w:rPr>
          <w:shd w:val="clear" w:color="auto" w:fill="FFF6D0"/>
        </w:rPr>
        <w:t>Fyll eventuellt på med text.</w:t>
      </w:r>
      <w:r w:rsidRPr="00205933">
        <w:t>]</w:t>
      </w:r>
    </w:p>
    <w:p w14:paraId="2F8C0BC2" w14:textId="77777777" w:rsidR="00EF67A4" w:rsidRDefault="00F07E2E" w:rsidP="006E1EDB">
      <w:pPr>
        <w:pStyle w:val="Rubrik2"/>
      </w:pPr>
      <w:r>
        <w:t>Kurser</w:t>
      </w:r>
    </w:p>
    <w:p w14:paraId="2AABD643" w14:textId="77777777" w:rsidR="0032460B" w:rsidRDefault="0032460B" w:rsidP="009F2169">
      <w:pPr>
        <w:pBdr>
          <w:top w:val="single" w:sz="4" w:space="1" w:color="auto"/>
          <w:left w:val="single" w:sz="4" w:space="4" w:color="auto"/>
          <w:bottom w:val="single" w:sz="4" w:space="1" w:color="auto"/>
          <w:right w:val="single" w:sz="4" w:space="4" w:color="auto"/>
        </w:pBdr>
        <w:shd w:val="clear" w:color="auto" w:fill="E8E9EC"/>
      </w:pPr>
      <w:r>
        <w:rPr>
          <w:i/>
          <w:iCs/>
          <w:sz w:val="16"/>
          <w:szCs w:val="16"/>
        </w:rPr>
        <w:t>Mallinstruktioner</w:t>
      </w:r>
      <w:r w:rsidRPr="00473498">
        <w:rPr>
          <w:i/>
          <w:iCs/>
          <w:sz w:val="16"/>
          <w:szCs w:val="16"/>
        </w:rPr>
        <w:t xml:space="preserve"> </w:t>
      </w:r>
      <w:r w:rsidR="009421C2">
        <w:rPr>
          <w:i/>
          <w:iCs/>
          <w:sz w:val="16"/>
          <w:szCs w:val="16"/>
        </w:rPr>
        <w:t>(</w:t>
      </w:r>
      <w:r w:rsidR="009421C2" w:rsidRPr="00473498">
        <w:rPr>
          <w:i/>
          <w:iCs/>
          <w:sz w:val="16"/>
          <w:szCs w:val="16"/>
        </w:rPr>
        <w:t>tas bort</w:t>
      </w:r>
      <w:r w:rsidR="009421C2">
        <w:rPr>
          <w:i/>
          <w:iCs/>
          <w:sz w:val="16"/>
          <w:szCs w:val="16"/>
        </w:rPr>
        <w:t xml:space="preserve"> innan studieplanen beslutas)</w:t>
      </w:r>
    </w:p>
    <w:p w14:paraId="1D479871" w14:textId="203AB668" w:rsidR="00BA23A7" w:rsidRDefault="00677927" w:rsidP="009F2169">
      <w:pPr>
        <w:pBdr>
          <w:top w:val="single" w:sz="4" w:space="1" w:color="auto"/>
          <w:left w:val="single" w:sz="4" w:space="4" w:color="auto"/>
          <w:bottom w:val="single" w:sz="4" w:space="1" w:color="auto"/>
          <w:right w:val="single" w:sz="4" w:space="4" w:color="auto"/>
        </w:pBdr>
        <w:shd w:val="clear" w:color="auto" w:fill="E8E9EC"/>
        <w:rPr>
          <w:rFonts w:eastAsia="MS Gothic"/>
          <w:bCs/>
          <w:szCs w:val="26"/>
        </w:rPr>
      </w:pPr>
      <w:r>
        <w:t xml:space="preserve">Fyll på med samtliga </w:t>
      </w:r>
      <w:r w:rsidR="00BB6599" w:rsidRPr="00BA23A7">
        <w:t>kurser under respektive rubrik.</w:t>
      </w:r>
      <w:r w:rsidR="00BA23A7">
        <w:t xml:space="preserve"> </w:t>
      </w:r>
      <w:r w:rsidR="00EE1371">
        <w:t xml:space="preserve">Vid enbart en kurs, ändra till singularis. </w:t>
      </w:r>
    </w:p>
    <w:p w14:paraId="6A5B5518" w14:textId="4BFD6AD4" w:rsidR="00896F86" w:rsidRPr="00BA23A7" w:rsidRDefault="009F2DB4" w:rsidP="009F2169">
      <w:pPr>
        <w:pBdr>
          <w:top w:val="single" w:sz="4" w:space="1" w:color="auto"/>
          <w:left w:val="single" w:sz="4" w:space="4" w:color="auto"/>
          <w:bottom w:val="single" w:sz="4" w:space="1" w:color="auto"/>
          <w:right w:val="single" w:sz="4" w:space="4" w:color="auto"/>
        </w:pBdr>
        <w:shd w:val="clear" w:color="auto" w:fill="E8E9EC"/>
      </w:pPr>
      <w:r w:rsidRPr="00BB0EDF">
        <w:rPr>
          <w:rFonts w:eastAsia="MS Gothic"/>
          <w:bCs/>
          <w:szCs w:val="26"/>
        </w:rPr>
        <w:t xml:space="preserve">Eventuella krav på högskolepedagogisk kurs som krävs för undervisning bör </w:t>
      </w:r>
      <w:r w:rsidR="0047732E" w:rsidRPr="00BB0EDF">
        <w:rPr>
          <w:rFonts w:eastAsia="MS Gothic"/>
          <w:bCs/>
          <w:szCs w:val="26"/>
        </w:rPr>
        <w:t xml:space="preserve">inte </w:t>
      </w:r>
      <w:r w:rsidRPr="00BB0EDF">
        <w:rPr>
          <w:rFonts w:eastAsia="MS Gothic"/>
          <w:bCs/>
          <w:szCs w:val="26"/>
        </w:rPr>
        <w:t xml:space="preserve">läggas in </w:t>
      </w:r>
      <w:r w:rsidR="0047732E" w:rsidRPr="00BB0EDF">
        <w:rPr>
          <w:rFonts w:eastAsia="MS Gothic"/>
          <w:bCs/>
          <w:szCs w:val="26"/>
        </w:rPr>
        <w:t xml:space="preserve">här utan </w:t>
      </w:r>
      <w:r w:rsidRPr="00BB0EDF">
        <w:rPr>
          <w:rFonts w:eastAsia="MS Gothic"/>
          <w:bCs/>
          <w:szCs w:val="26"/>
        </w:rPr>
        <w:t>i ämnets egna anvisningar.</w:t>
      </w:r>
    </w:p>
    <w:p w14:paraId="5EAFE132" w14:textId="77777777" w:rsidR="002C343F" w:rsidRDefault="00864D5C" w:rsidP="008D7CF5">
      <w:r>
        <w:t xml:space="preserve">Kurserna ges genom undervisning, inom eller utom lärosätet, eller som individuella läskurser. Alla kurser examineras av särskilt utsedd examinator </w:t>
      </w:r>
      <w:r w:rsidR="00761D97">
        <w:t>inom eller utom lärosätet</w:t>
      </w:r>
      <w:r>
        <w:t xml:space="preserve">. </w:t>
      </w:r>
    </w:p>
    <w:p w14:paraId="1C5F1335" w14:textId="77777777" w:rsidR="00864D5C" w:rsidRPr="009F2169" w:rsidRDefault="00864D5C" w:rsidP="008D7CF5">
      <w:pPr>
        <w:rPr>
          <w:rFonts w:eastAsia="MS Gothic"/>
          <w:bCs/>
          <w:szCs w:val="26"/>
        </w:rPr>
      </w:pPr>
      <w:r>
        <w:t>Enligt högskolans föreskrifter används något av betygen godkänt eller underkänt vid betygssättning.</w:t>
      </w:r>
    </w:p>
    <w:p w14:paraId="06709C25" w14:textId="77777777" w:rsidR="00855A64" w:rsidRPr="009F2169" w:rsidRDefault="00855A64" w:rsidP="00855A64">
      <w:pPr>
        <w:spacing w:after="0"/>
        <w:rPr>
          <w:rFonts w:eastAsia="MS Gothic"/>
          <w:bCs/>
          <w:szCs w:val="26"/>
        </w:rPr>
      </w:pPr>
      <w:r w:rsidRPr="009F2169">
        <w:rPr>
          <w:rFonts w:eastAsia="MS Gothic"/>
          <w:bCs/>
          <w:szCs w:val="26"/>
        </w:rPr>
        <w:t xml:space="preserve">De valbara och individuellt bestämda kurserna väljs i samråd med doktorandens huvudhandledare </w:t>
      </w:r>
      <w:r w:rsidR="003D615A">
        <w:rPr>
          <w:bCs/>
        </w:rPr>
        <w:t>utifrån</w:t>
      </w:r>
      <w:r w:rsidRPr="00684D87">
        <w:rPr>
          <w:bCs/>
        </w:rPr>
        <w:t xml:space="preserve"> hur kurserna </w:t>
      </w:r>
    </w:p>
    <w:p w14:paraId="2922DA49" w14:textId="77777777" w:rsidR="00855A64" w:rsidRPr="00D4284F" w:rsidRDefault="00855A64" w:rsidP="00612B56">
      <w:pPr>
        <w:pStyle w:val="Liststycke"/>
        <w:numPr>
          <w:ilvl w:val="0"/>
          <w:numId w:val="15"/>
        </w:numPr>
        <w:rPr>
          <w:bCs/>
        </w:rPr>
      </w:pPr>
      <w:r>
        <w:rPr>
          <w:bCs/>
        </w:rPr>
        <w:t xml:space="preserve">bidrar till att ett eller flera </w:t>
      </w:r>
      <w:r w:rsidRPr="00D4284F">
        <w:rPr>
          <w:bCs/>
        </w:rPr>
        <w:t>examensmål uppfylls</w:t>
      </w:r>
      <w:r>
        <w:rPr>
          <w:bCs/>
        </w:rPr>
        <w:t>, eller</w:t>
      </w:r>
      <w:r w:rsidRPr="00D4284F">
        <w:rPr>
          <w:bCs/>
        </w:rPr>
        <w:t xml:space="preserve"> </w:t>
      </w:r>
    </w:p>
    <w:p w14:paraId="391CE7C1" w14:textId="77777777" w:rsidR="00855A64" w:rsidRPr="00D4284F" w:rsidRDefault="00855A64" w:rsidP="00612B56">
      <w:pPr>
        <w:pStyle w:val="Liststycke"/>
        <w:numPr>
          <w:ilvl w:val="0"/>
          <w:numId w:val="15"/>
        </w:numPr>
        <w:rPr>
          <w:bCs/>
        </w:rPr>
      </w:pPr>
      <w:r>
        <w:rPr>
          <w:bCs/>
        </w:rPr>
        <w:t>ger</w:t>
      </w:r>
      <w:r w:rsidRPr="00D4284F">
        <w:rPr>
          <w:bCs/>
        </w:rPr>
        <w:t xml:space="preserve"> fördjupade kunskaper inom valda specialområden av relevans för avhandlingsarbetet</w:t>
      </w:r>
      <w:r>
        <w:rPr>
          <w:bCs/>
        </w:rPr>
        <w:t>, eller</w:t>
      </w:r>
    </w:p>
    <w:p w14:paraId="24F3AAA9" w14:textId="77777777" w:rsidR="00855A64" w:rsidRPr="00864D5C" w:rsidRDefault="00855A64" w:rsidP="00612B56">
      <w:pPr>
        <w:pStyle w:val="Liststycke"/>
        <w:numPr>
          <w:ilvl w:val="0"/>
          <w:numId w:val="15"/>
        </w:numPr>
        <w:spacing w:after="240"/>
        <w:rPr>
          <w:bCs/>
        </w:rPr>
      </w:pPr>
      <w:r>
        <w:rPr>
          <w:bCs/>
        </w:rPr>
        <w:t xml:space="preserve">ingår </w:t>
      </w:r>
      <w:r w:rsidRPr="00D4284F">
        <w:rPr>
          <w:bCs/>
        </w:rPr>
        <w:t>som en del av en individuell karriärplanering</w:t>
      </w:r>
      <w:r>
        <w:rPr>
          <w:bCs/>
        </w:rPr>
        <w:t>, exempelvis kurs i högskolepedagogik.</w:t>
      </w:r>
    </w:p>
    <w:p w14:paraId="22225A9D" w14:textId="48D589BA" w:rsidR="00076D1D" w:rsidRPr="00076D1D" w:rsidRDefault="00076D1D" w:rsidP="00076D1D">
      <w:pPr>
        <w:spacing w:after="240"/>
        <w:rPr>
          <w:bCs/>
        </w:rPr>
      </w:pPr>
      <w:r w:rsidRPr="00205933">
        <w:t>[</w:t>
      </w:r>
      <w:r w:rsidRPr="009F2169">
        <w:rPr>
          <w:shd w:val="clear" w:color="auto" w:fill="FFF6D0"/>
        </w:rPr>
        <w:t>Fyll eventuellt på med text</w:t>
      </w:r>
      <w:r>
        <w:rPr>
          <w:shd w:val="clear" w:color="auto" w:fill="FFF6D0"/>
        </w:rPr>
        <w:t xml:space="preserve"> om valbara kurser</w:t>
      </w:r>
      <w:r w:rsidRPr="009F2169">
        <w:rPr>
          <w:shd w:val="clear" w:color="auto" w:fill="FFF6D0"/>
        </w:rPr>
        <w:t>.</w:t>
      </w:r>
      <w:r w:rsidRPr="00205933">
        <w:t>]</w:t>
      </w:r>
      <w:r w:rsidR="00883EE0">
        <w:br/>
      </w:r>
    </w:p>
    <w:p w14:paraId="32E6DD2D" w14:textId="40486BE9" w:rsidR="00D86DFA" w:rsidRPr="009F2169" w:rsidRDefault="004D6FD7" w:rsidP="00D86DFA">
      <w:pPr>
        <w:rPr>
          <w:rFonts w:eastAsia="MS Gothic"/>
          <w:b/>
          <w:szCs w:val="26"/>
        </w:rPr>
      </w:pPr>
      <w:r w:rsidRPr="009F2169">
        <w:rPr>
          <w:rFonts w:eastAsia="MS Gothic"/>
          <w:b/>
          <w:szCs w:val="26"/>
        </w:rPr>
        <w:t>Kurser för</w:t>
      </w:r>
      <w:r w:rsidR="000F3895" w:rsidRPr="009F2169">
        <w:rPr>
          <w:rFonts w:eastAsia="MS Gothic"/>
          <w:b/>
          <w:szCs w:val="26"/>
        </w:rPr>
        <w:t xml:space="preserve"> doktorsexamen</w:t>
      </w:r>
    </w:p>
    <w:p w14:paraId="5DBFE1A2" w14:textId="77777777" w:rsidR="00F71170" w:rsidRPr="009F2169" w:rsidRDefault="00F71170" w:rsidP="00F71170">
      <w:pPr>
        <w:spacing w:after="0"/>
        <w:rPr>
          <w:rFonts w:eastAsia="MS Gothic"/>
          <w:bCs/>
          <w:szCs w:val="26"/>
        </w:rPr>
      </w:pPr>
      <w:r w:rsidRPr="009F2169">
        <w:rPr>
          <w:rFonts w:eastAsia="MS Gothic"/>
          <w:bCs/>
          <w:szCs w:val="26"/>
        </w:rPr>
        <w:t>O</w:t>
      </w:r>
      <w:r w:rsidR="00763287" w:rsidRPr="009F2169">
        <w:rPr>
          <w:rFonts w:eastAsia="MS Gothic"/>
          <w:bCs/>
          <w:szCs w:val="26"/>
        </w:rPr>
        <w:t>bligatoriska o</w:t>
      </w:r>
      <w:r w:rsidRPr="009F2169">
        <w:rPr>
          <w:rFonts w:eastAsia="MS Gothic"/>
          <w:bCs/>
          <w:szCs w:val="26"/>
        </w:rPr>
        <w:t xml:space="preserve">mrådesgemensamma kurser </w:t>
      </w:r>
      <w:r w:rsidRPr="006E12DC">
        <w:t>[</w:t>
      </w:r>
      <w:r w:rsidRPr="0096103D">
        <w:rPr>
          <w:shd w:val="clear" w:color="auto" w:fill="FFF2CC"/>
        </w:rPr>
        <w:t>ange antal</w:t>
      </w:r>
      <w:r w:rsidRPr="006E12DC">
        <w:t>]</w:t>
      </w:r>
      <w:r w:rsidRPr="009F2169">
        <w:rPr>
          <w:rFonts w:eastAsia="MS Gothic"/>
          <w:bCs/>
          <w:szCs w:val="26"/>
        </w:rPr>
        <w:t xml:space="preserve"> högskolepoäng</w:t>
      </w:r>
    </w:p>
    <w:p w14:paraId="253FFF56" w14:textId="77777777" w:rsidR="00F71170" w:rsidRPr="009F2169" w:rsidRDefault="00F71170" w:rsidP="00BA23A7">
      <w:pPr>
        <w:pStyle w:val="Liststycke"/>
        <w:numPr>
          <w:ilvl w:val="0"/>
          <w:numId w:val="9"/>
        </w:numPr>
        <w:spacing w:after="240"/>
        <w:rPr>
          <w:rFonts w:eastAsia="MS Gothic"/>
          <w:bCs/>
          <w:szCs w:val="26"/>
        </w:rPr>
      </w:pPr>
      <w:r w:rsidRPr="009F2169">
        <w:rPr>
          <w:rFonts w:eastAsia="MS Gothic"/>
          <w:bCs/>
          <w:szCs w:val="26"/>
        </w:rPr>
        <w:t>[</w:t>
      </w:r>
      <w:r w:rsidRPr="009F2169">
        <w:rPr>
          <w:rFonts w:eastAsia="MS Gothic"/>
          <w:bCs/>
          <w:szCs w:val="26"/>
          <w:shd w:val="clear" w:color="auto" w:fill="FFF6D0"/>
        </w:rPr>
        <w:t>Namn på kurs]</w:t>
      </w:r>
      <w:r w:rsidR="00AB2764" w:rsidRPr="009F2169">
        <w:rPr>
          <w:rFonts w:eastAsia="MS Gothic"/>
          <w:bCs/>
          <w:szCs w:val="26"/>
          <w:shd w:val="clear" w:color="auto" w:fill="FFF6D0"/>
        </w:rPr>
        <w:t>,</w:t>
      </w:r>
      <w:r w:rsidR="00AB2764" w:rsidRPr="009F2169">
        <w:rPr>
          <w:rFonts w:eastAsia="MS Gothic"/>
          <w:bCs/>
          <w:szCs w:val="26"/>
        </w:rPr>
        <w:t xml:space="preserve"> </w:t>
      </w:r>
      <w:r w:rsidR="00AB2764" w:rsidRPr="009F2169">
        <w:rPr>
          <w:rFonts w:eastAsia="MS Gothic"/>
          <w:bCs/>
          <w:szCs w:val="26"/>
          <w:shd w:val="clear" w:color="auto" w:fill="FFF6D0"/>
        </w:rPr>
        <w:t>[ange antal</w:t>
      </w:r>
      <w:r w:rsidR="00AB2764" w:rsidRPr="009F2169">
        <w:rPr>
          <w:rFonts w:eastAsia="MS Gothic"/>
          <w:bCs/>
          <w:szCs w:val="26"/>
        </w:rPr>
        <w:t>] h</w:t>
      </w:r>
      <w:r w:rsidR="00A67D88" w:rsidRPr="009F2169">
        <w:rPr>
          <w:rFonts w:eastAsia="MS Gothic"/>
          <w:bCs/>
          <w:szCs w:val="26"/>
        </w:rPr>
        <w:t>ögskolepoäng</w:t>
      </w:r>
      <w:r w:rsidRPr="009F2169">
        <w:rPr>
          <w:rFonts w:eastAsia="MS Gothic"/>
          <w:bCs/>
          <w:szCs w:val="26"/>
        </w:rPr>
        <w:t xml:space="preserve"> </w:t>
      </w:r>
    </w:p>
    <w:p w14:paraId="233346E8" w14:textId="77777777" w:rsidR="00F71170" w:rsidRPr="009F2169" w:rsidRDefault="00763287" w:rsidP="00F71170">
      <w:pPr>
        <w:spacing w:after="0"/>
        <w:rPr>
          <w:rFonts w:eastAsia="MS Gothic"/>
          <w:bCs/>
          <w:szCs w:val="26"/>
        </w:rPr>
      </w:pPr>
      <w:r w:rsidRPr="009F2169">
        <w:rPr>
          <w:rFonts w:eastAsia="MS Gothic"/>
          <w:bCs/>
          <w:szCs w:val="26"/>
        </w:rPr>
        <w:lastRenderedPageBreak/>
        <w:t>Obligatoriska ä</w:t>
      </w:r>
      <w:r w:rsidR="00F71170" w:rsidRPr="009F2169">
        <w:rPr>
          <w:rFonts w:eastAsia="MS Gothic"/>
          <w:bCs/>
          <w:szCs w:val="26"/>
        </w:rPr>
        <w:t xml:space="preserve">mnesspecifika kurser </w:t>
      </w:r>
      <w:r w:rsidR="00F71170" w:rsidRPr="006E12DC">
        <w:t>[</w:t>
      </w:r>
      <w:r w:rsidR="00F71170" w:rsidRPr="0096103D">
        <w:rPr>
          <w:shd w:val="clear" w:color="auto" w:fill="FFF2CC"/>
        </w:rPr>
        <w:t>ange antal</w:t>
      </w:r>
      <w:r w:rsidR="00F71170" w:rsidRPr="006E12DC">
        <w:t xml:space="preserve">] </w:t>
      </w:r>
      <w:r w:rsidR="00F71170" w:rsidRPr="009F2169">
        <w:rPr>
          <w:rFonts w:eastAsia="MS Gothic"/>
          <w:bCs/>
          <w:szCs w:val="26"/>
        </w:rPr>
        <w:t>högskolepoäng</w:t>
      </w:r>
    </w:p>
    <w:p w14:paraId="013402C2" w14:textId="77777777" w:rsidR="00F71170" w:rsidRPr="009F2169" w:rsidRDefault="00AB2764" w:rsidP="00BA23A7">
      <w:pPr>
        <w:pStyle w:val="Liststycke"/>
        <w:numPr>
          <w:ilvl w:val="0"/>
          <w:numId w:val="10"/>
        </w:numPr>
        <w:spacing w:after="240"/>
        <w:rPr>
          <w:rFonts w:eastAsia="MS Gothic"/>
          <w:bCs/>
          <w:szCs w:val="26"/>
        </w:rPr>
      </w:pPr>
      <w:r w:rsidRPr="009F2169">
        <w:rPr>
          <w:rFonts w:eastAsia="MS Gothic"/>
          <w:bCs/>
          <w:szCs w:val="26"/>
        </w:rPr>
        <w:t>[</w:t>
      </w:r>
      <w:r w:rsidRPr="009F2169">
        <w:rPr>
          <w:rFonts w:eastAsia="MS Gothic"/>
          <w:bCs/>
          <w:szCs w:val="26"/>
          <w:shd w:val="clear" w:color="auto" w:fill="FFF6D0"/>
        </w:rPr>
        <w:t>Namn på kurs</w:t>
      </w:r>
      <w:r w:rsidRPr="009F2169">
        <w:rPr>
          <w:rFonts w:eastAsia="MS Gothic"/>
          <w:bCs/>
          <w:szCs w:val="26"/>
        </w:rPr>
        <w:t>], [</w:t>
      </w:r>
      <w:r w:rsidRPr="009F2169">
        <w:rPr>
          <w:rFonts w:eastAsia="MS Gothic"/>
          <w:bCs/>
          <w:szCs w:val="26"/>
          <w:shd w:val="clear" w:color="auto" w:fill="FFF6D0"/>
        </w:rPr>
        <w:t>ange antal</w:t>
      </w:r>
      <w:r w:rsidRPr="009F2169">
        <w:rPr>
          <w:rFonts w:eastAsia="MS Gothic"/>
          <w:bCs/>
          <w:szCs w:val="26"/>
        </w:rPr>
        <w:t xml:space="preserve">] </w:t>
      </w:r>
      <w:r w:rsidR="00A67D88" w:rsidRPr="009F2169">
        <w:rPr>
          <w:rFonts w:eastAsia="MS Gothic"/>
          <w:bCs/>
          <w:szCs w:val="26"/>
        </w:rPr>
        <w:t>högskolepoäng</w:t>
      </w:r>
      <w:r w:rsidR="00F71170" w:rsidRPr="009F2169">
        <w:rPr>
          <w:rFonts w:eastAsia="MS Gothic"/>
          <w:bCs/>
          <w:szCs w:val="26"/>
        </w:rPr>
        <w:t xml:space="preserve"> </w:t>
      </w:r>
    </w:p>
    <w:p w14:paraId="435A8319" w14:textId="77777777" w:rsidR="00696C8F" w:rsidRPr="009F2169" w:rsidRDefault="000B1E25" w:rsidP="00163062">
      <w:pPr>
        <w:spacing w:after="0"/>
        <w:rPr>
          <w:rFonts w:eastAsia="MS Gothic"/>
          <w:bCs/>
          <w:szCs w:val="26"/>
        </w:rPr>
      </w:pPr>
      <w:r w:rsidRPr="009F2169">
        <w:rPr>
          <w:rFonts w:eastAsia="MS Gothic"/>
          <w:bCs/>
          <w:szCs w:val="26"/>
        </w:rPr>
        <w:t xml:space="preserve">Obligatorisk kurs för doktorander inom forskarskolan </w:t>
      </w:r>
      <w:r w:rsidR="002D2E37" w:rsidRPr="009F2169">
        <w:rPr>
          <w:rFonts w:eastAsia="MS Gothic"/>
          <w:bCs/>
          <w:szCs w:val="26"/>
        </w:rPr>
        <w:t>BEEGS</w:t>
      </w:r>
    </w:p>
    <w:p w14:paraId="02643FE3" w14:textId="77777777" w:rsidR="00CF1A54" w:rsidRPr="009F2169" w:rsidRDefault="00AB2764" w:rsidP="004F10F7">
      <w:pPr>
        <w:pStyle w:val="Liststycke"/>
        <w:numPr>
          <w:ilvl w:val="0"/>
          <w:numId w:val="11"/>
        </w:numPr>
        <w:spacing w:before="0" w:after="240"/>
        <w:rPr>
          <w:rFonts w:eastAsia="MS Gothic"/>
          <w:bCs/>
          <w:szCs w:val="26"/>
        </w:rPr>
      </w:pPr>
      <w:r w:rsidRPr="009F2169">
        <w:rPr>
          <w:rFonts w:eastAsia="MS Gothic"/>
          <w:bCs/>
          <w:szCs w:val="26"/>
        </w:rPr>
        <w:t>[</w:t>
      </w:r>
      <w:r w:rsidRPr="009F2169">
        <w:rPr>
          <w:rFonts w:eastAsia="MS Gothic"/>
          <w:bCs/>
          <w:szCs w:val="26"/>
          <w:shd w:val="clear" w:color="auto" w:fill="FFF6D0"/>
        </w:rPr>
        <w:t>Namn på kurs</w:t>
      </w:r>
      <w:r w:rsidRPr="009F2169">
        <w:rPr>
          <w:rFonts w:eastAsia="MS Gothic"/>
          <w:bCs/>
          <w:szCs w:val="26"/>
        </w:rPr>
        <w:t>], [</w:t>
      </w:r>
      <w:r w:rsidRPr="009F2169">
        <w:rPr>
          <w:rFonts w:eastAsia="MS Gothic"/>
          <w:bCs/>
          <w:szCs w:val="26"/>
          <w:shd w:val="clear" w:color="auto" w:fill="FFF6D0"/>
        </w:rPr>
        <w:t>ange antal</w:t>
      </w:r>
      <w:r w:rsidRPr="009F2169">
        <w:rPr>
          <w:rFonts w:eastAsia="MS Gothic"/>
          <w:bCs/>
          <w:szCs w:val="26"/>
        </w:rPr>
        <w:t xml:space="preserve">] </w:t>
      </w:r>
      <w:r w:rsidR="00A67D88" w:rsidRPr="009F2169">
        <w:rPr>
          <w:rFonts w:eastAsia="MS Gothic"/>
          <w:bCs/>
          <w:szCs w:val="26"/>
        </w:rPr>
        <w:t>högskolepoäng</w:t>
      </w:r>
    </w:p>
    <w:p w14:paraId="5AF39253" w14:textId="77777777" w:rsidR="00121944" w:rsidRPr="009F2169" w:rsidRDefault="00121944" w:rsidP="00121944">
      <w:pPr>
        <w:spacing w:after="0"/>
        <w:rPr>
          <w:rFonts w:eastAsia="MS Gothic"/>
          <w:bCs/>
          <w:szCs w:val="26"/>
        </w:rPr>
      </w:pPr>
      <w:r w:rsidRPr="009F2169">
        <w:rPr>
          <w:rFonts w:eastAsia="MS Gothic"/>
          <w:bCs/>
          <w:szCs w:val="26"/>
        </w:rPr>
        <w:t>Obligatoriska kurser för doktorander inom övriga forskarskolor</w:t>
      </w:r>
    </w:p>
    <w:p w14:paraId="4D415019" w14:textId="77777777" w:rsidR="00121944" w:rsidRPr="009F2169" w:rsidRDefault="00121944" w:rsidP="00121944">
      <w:pPr>
        <w:pStyle w:val="Liststycke"/>
        <w:numPr>
          <w:ilvl w:val="0"/>
          <w:numId w:val="11"/>
        </w:numPr>
        <w:spacing w:after="240"/>
        <w:rPr>
          <w:rFonts w:eastAsia="MS Gothic"/>
          <w:szCs w:val="26"/>
        </w:rPr>
      </w:pPr>
      <w:r w:rsidRPr="009F2169">
        <w:rPr>
          <w:rFonts w:eastAsia="MS Gothic"/>
          <w:bCs/>
          <w:szCs w:val="26"/>
        </w:rPr>
        <w:t>Kurser inom forskarskolan f</w:t>
      </w:r>
      <w:r w:rsidR="00BF4386" w:rsidRPr="009F2169">
        <w:rPr>
          <w:rFonts w:eastAsia="MS Gothic"/>
          <w:bCs/>
          <w:szCs w:val="26"/>
        </w:rPr>
        <w:t>ramgår av</w:t>
      </w:r>
      <w:r w:rsidRPr="009F2169">
        <w:rPr>
          <w:rFonts w:eastAsia="MS Gothic"/>
          <w:bCs/>
          <w:szCs w:val="26"/>
        </w:rPr>
        <w:t xml:space="preserve"> överenskommelse</w:t>
      </w:r>
      <w:r w:rsidR="003235D4" w:rsidRPr="009F2169">
        <w:rPr>
          <w:rFonts w:eastAsia="MS Gothic"/>
          <w:bCs/>
          <w:szCs w:val="26"/>
        </w:rPr>
        <w:t>n</w:t>
      </w:r>
      <w:r w:rsidRPr="009F2169">
        <w:rPr>
          <w:rFonts w:eastAsia="MS Gothic"/>
          <w:bCs/>
          <w:szCs w:val="26"/>
        </w:rPr>
        <w:t xml:space="preserve"> mellan </w:t>
      </w:r>
      <w:r w:rsidR="006B03BE" w:rsidRPr="009F2169">
        <w:rPr>
          <w:rFonts w:eastAsia="MS Gothic"/>
          <w:bCs/>
          <w:szCs w:val="26"/>
        </w:rPr>
        <w:t>ingående lärosäten</w:t>
      </w:r>
      <w:r w:rsidRPr="009F2169">
        <w:rPr>
          <w:rFonts w:eastAsia="MS Gothic"/>
          <w:bCs/>
          <w:szCs w:val="26"/>
        </w:rPr>
        <w:t xml:space="preserve">. </w:t>
      </w:r>
    </w:p>
    <w:p w14:paraId="5DAAA6AC" w14:textId="77777777" w:rsidR="009E5170" w:rsidRPr="009F2169" w:rsidRDefault="00F71170" w:rsidP="00B571DB">
      <w:pPr>
        <w:rPr>
          <w:rFonts w:eastAsia="MS Gothic"/>
          <w:bCs/>
          <w:szCs w:val="26"/>
        </w:rPr>
      </w:pPr>
      <w:r w:rsidRPr="009F2169">
        <w:rPr>
          <w:rFonts w:eastAsia="MS Gothic"/>
          <w:bCs/>
          <w:szCs w:val="26"/>
        </w:rPr>
        <w:t>Valbar</w:t>
      </w:r>
      <w:r w:rsidR="00B70D6E" w:rsidRPr="009F2169">
        <w:rPr>
          <w:rFonts w:eastAsia="MS Gothic"/>
          <w:bCs/>
          <w:szCs w:val="26"/>
        </w:rPr>
        <w:t>a</w:t>
      </w:r>
      <w:r w:rsidRPr="009F2169">
        <w:rPr>
          <w:rFonts w:eastAsia="MS Gothic"/>
          <w:bCs/>
          <w:szCs w:val="26"/>
        </w:rPr>
        <w:t xml:space="preserve"> kurs</w:t>
      </w:r>
      <w:r w:rsidR="00B70D6E" w:rsidRPr="009F2169">
        <w:rPr>
          <w:rFonts w:eastAsia="MS Gothic"/>
          <w:bCs/>
          <w:szCs w:val="26"/>
        </w:rPr>
        <w:t>er</w:t>
      </w:r>
      <w:r w:rsidR="00D37283" w:rsidRPr="009F2169">
        <w:rPr>
          <w:rFonts w:eastAsia="MS Gothic"/>
          <w:bCs/>
          <w:szCs w:val="26"/>
        </w:rPr>
        <w:t>,</w:t>
      </w:r>
      <w:r w:rsidRPr="009F2169">
        <w:rPr>
          <w:rFonts w:eastAsia="MS Gothic"/>
          <w:bCs/>
          <w:szCs w:val="26"/>
        </w:rPr>
        <w:t xml:space="preserve"> [</w:t>
      </w:r>
      <w:r w:rsidRPr="009F2169">
        <w:rPr>
          <w:rFonts w:eastAsia="MS Gothic"/>
          <w:bCs/>
          <w:szCs w:val="26"/>
          <w:shd w:val="clear" w:color="auto" w:fill="FFF6D0"/>
        </w:rPr>
        <w:t>ange antal</w:t>
      </w:r>
      <w:r w:rsidRPr="009F2169">
        <w:rPr>
          <w:rFonts w:eastAsia="MS Gothic"/>
          <w:bCs/>
          <w:szCs w:val="26"/>
        </w:rPr>
        <w:t>] högskolepoäng</w:t>
      </w:r>
    </w:p>
    <w:p w14:paraId="76C8FB48" w14:textId="77777777" w:rsidR="00CF1A54" w:rsidRPr="009F2169" w:rsidRDefault="00CF1A54" w:rsidP="00B571DB">
      <w:pPr>
        <w:rPr>
          <w:rFonts w:eastAsia="MS Gothic"/>
          <w:bCs/>
          <w:szCs w:val="26"/>
        </w:rPr>
      </w:pPr>
      <w:r w:rsidRPr="009F2169">
        <w:rPr>
          <w:rFonts w:eastAsia="MS Gothic"/>
          <w:bCs/>
          <w:szCs w:val="26"/>
        </w:rPr>
        <w:t>Valbara kurser</w:t>
      </w:r>
      <w:r w:rsidR="006F2ADC" w:rsidRPr="009F2169">
        <w:rPr>
          <w:rFonts w:eastAsia="MS Gothic"/>
          <w:bCs/>
          <w:szCs w:val="26"/>
        </w:rPr>
        <w:t xml:space="preserve"> för doktorander inom forskarskola</w:t>
      </w:r>
      <w:r w:rsidR="00240549" w:rsidRPr="009F2169">
        <w:rPr>
          <w:rFonts w:eastAsia="MS Gothic"/>
          <w:bCs/>
          <w:szCs w:val="26"/>
        </w:rPr>
        <w:t>n BEEGS, [</w:t>
      </w:r>
      <w:r w:rsidR="00240549" w:rsidRPr="009F2169">
        <w:rPr>
          <w:rFonts w:eastAsia="MS Gothic"/>
          <w:bCs/>
          <w:szCs w:val="26"/>
          <w:shd w:val="clear" w:color="auto" w:fill="FFF6D0"/>
        </w:rPr>
        <w:t>ange antal</w:t>
      </w:r>
      <w:r w:rsidR="00240549" w:rsidRPr="009F2169">
        <w:rPr>
          <w:rFonts w:eastAsia="MS Gothic"/>
          <w:bCs/>
          <w:szCs w:val="26"/>
        </w:rPr>
        <w:t>] högskolepoäng</w:t>
      </w:r>
    </w:p>
    <w:p w14:paraId="3C2AF904" w14:textId="393ACF54" w:rsidR="00943F3F" w:rsidRPr="00883EE0" w:rsidRDefault="00121944" w:rsidP="00883EE0">
      <w:pPr>
        <w:rPr>
          <w:rFonts w:eastAsia="MS Gothic"/>
          <w:szCs w:val="26"/>
        </w:rPr>
      </w:pPr>
      <w:r w:rsidRPr="009F2169">
        <w:rPr>
          <w:rFonts w:eastAsia="MS Gothic"/>
          <w:bCs/>
          <w:szCs w:val="26"/>
        </w:rPr>
        <w:t>Valbara kurser för doktorander inom övriga forskarskolor</w:t>
      </w:r>
      <w:r w:rsidR="00994765" w:rsidRPr="009F2169">
        <w:rPr>
          <w:rFonts w:eastAsia="MS Gothic"/>
          <w:bCs/>
          <w:szCs w:val="26"/>
        </w:rPr>
        <w:t xml:space="preserve">: </w:t>
      </w:r>
      <w:r w:rsidR="009832DC" w:rsidRPr="009F2169">
        <w:rPr>
          <w:rFonts w:eastAsia="MS Gothic"/>
          <w:bCs/>
          <w:szCs w:val="26"/>
        </w:rPr>
        <w:t>anta</w:t>
      </w:r>
      <w:r w:rsidR="00ED67D0" w:rsidRPr="009F2169">
        <w:rPr>
          <w:rFonts w:eastAsia="MS Gothic"/>
          <w:bCs/>
          <w:szCs w:val="26"/>
        </w:rPr>
        <w:t>l</w:t>
      </w:r>
      <w:r w:rsidR="00292015" w:rsidRPr="009F2169">
        <w:rPr>
          <w:rFonts w:eastAsia="MS Gothic"/>
          <w:bCs/>
          <w:szCs w:val="26"/>
        </w:rPr>
        <w:t xml:space="preserve"> </w:t>
      </w:r>
      <w:r w:rsidR="00C854A9" w:rsidRPr="009F2169">
        <w:rPr>
          <w:rFonts w:eastAsia="MS Gothic"/>
          <w:bCs/>
          <w:szCs w:val="26"/>
        </w:rPr>
        <w:t>högskole</w:t>
      </w:r>
      <w:r w:rsidR="00FC0DCD" w:rsidRPr="009F2169">
        <w:rPr>
          <w:rFonts w:eastAsia="MS Gothic"/>
          <w:bCs/>
          <w:szCs w:val="26"/>
        </w:rPr>
        <w:t xml:space="preserve">poäng </w:t>
      </w:r>
      <w:r w:rsidR="00ED67D0" w:rsidRPr="009F2169">
        <w:rPr>
          <w:rFonts w:eastAsia="MS Gothic"/>
          <w:bCs/>
          <w:szCs w:val="26"/>
        </w:rPr>
        <w:t>utgörs av de</w:t>
      </w:r>
      <w:r w:rsidR="00847C44" w:rsidRPr="009F2169">
        <w:rPr>
          <w:rFonts w:eastAsia="MS Gothic"/>
          <w:bCs/>
          <w:szCs w:val="26"/>
        </w:rPr>
        <w:t xml:space="preserve"> </w:t>
      </w:r>
      <w:r w:rsidR="00C6436B" w:rsidRPr="009F2169">
        <w:rPr>
          <w:rFonts w:eastAsia="MS Gothic"/>
          <w:bCs/>
          <w:szCs w:val="26"/>
        </w:rPr>
        <w:t>kurs</w:t>
      </w:r>
      <w:r w:rsidR="00847C44" w:rsidRPr="009F2169">
        <w:rPr>
          <w:rFonts w:eastAsia="MS Gothic"/>
          <w:bCs/>
          <w:szCs w:val="26"/>
        </w:rPr>
        <w:t xml:space="preserve">poäng </w:t>
      </w:r>
      <w:r w:rsidR="00FC0DCD" w:rsidRPr="009F2169">
        <w:rPr>
          <w:rFonts w:eastAsia="MS Gothic"/>
          <w:bCs/>
          <w:szCs w:val="26"/>
        </w:rPr>
        <w:t>som</w:t>
      </w:r>
      <w:r w:rsidR="00C1034B" w:rsidRPr="009F2169">
        <w:rPr>
          <w:rFonts w:eastAsia="MS Gothic"/>
          <w:bCs/>
          <w:szCs w:val="26"/>
        </w:rPr>
        <w:t xml:space="preserve"> kvarstår </w:t>
      </w:r>
      <w:r w:rsidR="00254FE6" w:rsidRPr="009F2169">
        <w:rPr>
          <w:rFonts w:eastAsia="MS Gothic"/>
          <w:bCs/>
          <w:szCs w:val="26"/>
        </w:rPr>
        <w:t xml:space="preserve">efter </w:t>
      </w:r>
      <w:r w:rsidR="00B72890" w:rsidRPr="009F2169">
        <w:rPr>
          <w:rFonts w:eastAsia="MS Gothic"/>
          <w:bCs/>
          <w:szCs w:val="26"/>
        </w:rPr>
        <w:t>avräkning</w:t>
      </w:r>
      <w:r w:rsidR="006A66C5" w:rsidRPr="009F2169">
        <w:rPr>
          <w:rFonts w:eastAsia="MS Gothic"/>
          <w:bCs/>
          <w:szCs w:val="26"/>
        </w:rPr>
        <w:t xml:space="preserve"> av obligatoriska kurser</w:t>
      </w:r>
      <w:r w:rsidR="00DB2878" w:rsidRPr="009F2169">
        <w:rPr>
          <w:rFonts w:eastAsia="MS Gothic"/>
          <w:bCs/>
          <w:szCs w:val="26"/>
        </w:rPr>
        <w:t xml:space="preserve"> inom området, ämnet och forskarskolan.</w:t>
      </w:r>
      <w:r w:rsidR="00883EE0">
        <w:rPr>
          <w:rFonts w:eastAsia="MS Gothic"/>
          <w:szCs w:val="26"/>
        </w:rPr>
        <w:br/>
      </w:r>
    </w:p>
    <w:p w14:paraId="2F48CE2C" w14:textId="27E2A043" w:rsidR="000F3895" w:rsidRPr="009F2169" w:rsidRDefault="004D6FD7" w:rsidP="009E5170">
      <w:pPr>
        <w:spacing w:before="0"/>
        <w:rPr>
          <w:rFonts w:eastAsia="MS Gothic"/>
          <w:b/>
          <w:szCs w:val="26"/>
        </w:rPr>
      </w:pPr>
      <w:r w:rsidRPr="009F2169">
        <w:rPr>
          <w:rFonts w:eastAsia="MS Gothic"/>
          <w:b/>
          <w:szCs w:val="26"/>
        </w:rPr>
        <w:t>Kurser f</w:t>
      </w:r>
      <w:r w:rsidR="000F3895" w:rsidRPr="009F2169">
        <w:rPr>
          <w:rFonts w:eastAsia="MS Gothic"/>
          <w:b/>
          <w:szCs w:val="26"/>
        </w:rPr>
        <w:t xml:space="preserve">ör licentiatexamen </w:t>
      </w:r>
    </w:p>
    <w:p w14:paraId="171A3A30" w14:textId="77777777" w:rsidR="00FC7DF6" w:rsidRPr="009F2169" w:rsidRDefault="00763287" w:rsidP="00FC7DF6">
      <w:pPr>
        <w:spacing w:after="0"/>
        <w:rPr>
          <w:rFonts w:eastAsia="MS Gothic"/>
          <w:bCs/>
          <w:szCs w:val="26"/>
        </w:rPr>
      </w:pPr>
      <w:r w:rsidRPr="009F2169">
        <w:rPr>
          <w:rFonts w:eastAsia="MS Gothic"/>
          <w:bCs/>
          <w:szCs w:val="26"/>
        </w:rPr>
        <w:t>Obligatoriska områdesgemensamma kurser</w:t>
      </w:r>
      <w:r w:rsidR="00FC7DF6" w:rsidRPr="009F2169">
        <w:rPr>
          <w:rFonts w:eastAsia="MS Gothic"/>
          <w:bCs/>
          <w:szCs w:val="26"/>
        </w:rPr>
        <w:t xml:space="preserve"> </w:t>
      </w:r>
      <w:r w:rsidR="00FC7DF6" w:rsidRPr="006E12DC">
        <w:t>[</w:t>
      </w:r>
      <w:r w:rsidR="00FC7DF6" w:rsidRPr="0096103D">
        <w:rPr>
          <w:shd w:val="clear" w:color="auto" w:fill="FFF2CC"/>
        </w:rPr>
        <w:t>ange antal</w:t>
      </w:r>
      <w:r w:rsidR="00FC7DF6" w:rsidRPr="006E12DC">
        <w:t>]</w:t>
      </w:r>
      <w:r w:rsidR="00FC7DF6" w:rsidRPr="009F2169">
        <w:rPr>
          <w:rFonts w:eastAsia="MS Gothic"/>
          <w:bCs/>
          <w:szCs w:val="26"/>
        </w:rPr>
        <w:t xml:space="preserve"> högskolepoäng</w:t>
      </w:r>
    </w:p>
    <w:p w14:paraId="643712DC" w14:textId="77777777" w:rsidR="00FC7DF6" w:rsidRPr="009F2169" w:rsidRDefault="00AB2764" w:rsidP="00BA23A7">
      <w:pPr>
        <w:pStyle w:val="Liststycke"/>
        <w:numPr>
          <w:ilvl w:val="0"/>
          <w:numId w:val="9"/>
        </w:numPr>
        <w:spacing w:after="240"/>
        <w:rPr>
          <w:rFonts w:eastAsia="MS Gothic"/>
          <w:bCs/>
          <w:szCs w:val="26"/>
        </w:rPr>
      </w:pPr>
      <w:r w:rsidRPr="009F2169">
        <w:rPr>
          <w:rFonts w:eastAsia="MS Gothic"/>
          <w:bCs/>
          <w:szCs w:val="26"/>
        </w:rPr>
        <w:t>[</w:t>
      </w:r>
      <w:r w:rsidRPr="009F2169">
        <w:rPr>
          <w:rFonts w:eastAsia="MS Gothic"/>
          <w:bCs/>
          <w:szCs w:val="26"/>
          <w:shd w:val="clear" w:color="auto" w:fill="FFF6D0"/>
        </w:rPr>
        <w:t>Namn på kurs</w:t>
      </w:r>
      <w:r w:rsidRPr="009F2169">
        <w:rPr>
          <w:rFonts w:eastAsia="MS Gothic"/>
          <w:bCs/>
          <w:szCs w:val="26"/>
        </w:rPr>
        <w:t>], [</w:t>
      </w:r>
      <w:r w:rsidRPr="009F2169">
        <w:rPr>
          <w:rFonts w:eastAsia="MS Gothic"/>
          <w:bCs/>
          <w:szCs w:val="26"/>
          <w:shd w:val="clear" w:color="auto" w:fill="FFF6D0"/>
        </w:rPr>
        <w:t>ange antal</w:t>
      </w:r>
      <w:r w:rsidRPr="009F2169">
        <w:rPr>
          <w:rFonts w:eastAsia="MS Gothic"/>
          <w:bCs/>
          <w:szCs w:val="26"/>
        </w:rPr>
        <w:t xml:space="preserve">] </w:t>
      </w:r>
      <w:r w:rsidR="00A67D88" w:rsidRPr="009F2169">
        <w:rPr>
          <w:rFonts w:eastAsia="MS Gothic"/>
          <w:bCs/>
          <w:szCs w:val="26"/>
        </w:rPr>
        <w:t>högskolepoäng</w:t>
      </w:r>
      <w:r w:rsidR="00FC7DF6" w:rsidRPr="009F2169">
        <w:rPr>
          <w:rFonts w:eastAsia="MS Gothic"/>
          <w:bCs/>
          <w:szCs w:val="26"/>
        </w:rPr>
        <w:t xml:space="preserve"> </w:t>
      </w:r>
    </w:p>
    <w:p w14:paraId="2FDB7071" w14:textId="77777777" w:rsidR="00FC7DF6" w:rsidRPr="009F2169" w:rsidRDefault="00763287" w:rsidP="00FC7DF6">
      <w:pPr>
        <w:spacing w:after="0"/>
        <w:rPr>
          <w:rFonts w:eastAsia="MS Gothic"/>
          <w:bCs/>
          <w:szCs w:val="26"/>
        </w:rPr>
      </w:pPr>
      <w:r w:rsidRPr="009F2169">
        <w:rPr>
          <w:rFonts w:eastAsia="MS Gothic"/>
          <w:bCs/>
          <w:szCs w:val="26"/>
        </w:rPr>
        <w:t>Obligatoriska ämnesspecifika kurser</w:t>
      </w:r>
      <w:r w:rsidR="00FC7DF6" w:rsidRPr="009F2169">
        <w:rPr>
          <w:rFonts w:eastAsia="MS Gothic"/>
          <w:bCs/>
          <w:szCs w:val="26"/>
        </w:rPr>
        <w:t xml:space="preserve"> </w:t>
      </w:r>
      <w:r w:rsidR="00FC7DF6" w:rsidRPr="006E12DC">
        <w:t>[</w:t>
      </w:r>
      <w:r w:rsidR="00FC7DF6" w:rsidRPr="0096103D">
        <w:rPr>
          <w:shd w:val="clear" w:color="auto" w:fill="FFF2CC"/>
        </w:rPr>
        <w:t>ange antal</w:t>
      </w:r>
      <w:r w:rsidR="00FC7DF6" w:rsidRPr="006E12DC">
        <w:t xml:space="preserve">] </w:t>
      </w:r>
      <w:r w:rsidR="00FC7DF6" w:rsidRPr="009F2169">
        <w:rPr>
          <w:rFonts w:eastAsia="MS Gothic"/>
          <w:bCs/>
          <w:szCs w:val="26"/>
        </w:rPr>
        <w:t>högskolepoäng</w:t>
      </w:r>
    </w:p>
    <w:p w14:paraId="107575D2" w14:textId="77777777" w:rsidR="00FC7DF6" w:rsidRPr="009F2169" w:rsidRDefault="00AB2764" w:rsidP="00BA23A7">
      <w:pPr>
        <w:pStyle w:val="Liststycke"/>
        <w:numPr>
          <w:ilvl w:val="0"/>
          <w:numId w:val="10"/>
        </w:numPr>
        <w:spacing w:after="240"/>
        <w:rPr>
          <w:rFonts w:eastAsia="MS Gothic"/>
          <w:bCs/>
          <w:szCs w:val="26"/>
        </w:rPr>
      </w:pPr>
      <w:r w:rsidRPr="009F2169">
        <w:rPr>
          <w:rFonts w:eastAsia="MS Gothic"/>
          <w:bCs/>
          <w:szCs w:val="26"/>
        </w:rPr>
        <w:t>[</w:t>
      </w:r>
      <w:r w:rsidRPr="009F2169">
        <w:rPr>
          <w:rFonts w:eastAsia="MS Gothic"/>
          <w:bCs/>
          <w:szCs w:val="26"/>
          <w:shd w:val="clear" w:color="auto" w:fill="FFF6D0"/>
        </w:rPr>
        <w:t>Namn på kurs</w:t>
      </w:r>
      <w:r w:rsidRPr="009F2169">
        <w:rPr>
          <w:rFonts w:eastAsia="MS Gothic"/>
          <w:bCs/>
          <w:szCs w:val="26"/>
        </w:rPr>
        <w:t>], [</w:t>
      </w:r>
      <w:r w:rsidRPr="009F2169">
        <w:rPr>
          <w:rFonts w:eastAsia="MS Gothic"/>
          <w:bCs/>
          <w:szCs w:val="26"/>
          <w:shd w:val="clear" w:color="auto" w:fill="FFF6D0"/>
        </w:rPr>
        <w:t>ange antal</w:t>
      </w:r>
      <w:r w:rsidRPr="009F2169">
        <w:rPr>
          <w:rFonts w:eastAsia="MS Gothic"/>
          <w:bCs/>
          <w:szCs w:val="26"/>
        </w:rPr>
        <w:t xml:space="preserve">] </w:t>
      </w:r>
      <w:r w:rsidR="00A67D88" w:rsidRPr="009F2169">
        <w:rPr>
          <w:rFonts w:eastAsia="MS Gothic"/>
          <w:bCs/>
          <w:szCs w:val="26"/>
        </w:rPr>
        <w:t>högskolepoäng</w:t>
      </w:r>
      <w:r w:rsidR="00FC7DF6" w:rsidRPr="009F2169">
        <w:rPr>
          <w:rFonts w:eastAsia="MS Gothic"/>
          <w:bCs/>
          <w:szCs w:val="26"/>
        </w:rPr>
        <w:t xml:space="preserve"> </w:t>
      </w:r>
    </w:p>
    <w:p w14:paraId="0535B9CE" w14:textId="77777777" w:rsidR="00815DAA" w:rsidRPr="009F2169" w:rsidRDefault="00815DAA" w:rsidP="00163062">
      <w:pPr>
        <w:spacing w:after="0"/>
        <w:rPr>
          <w:rFonts w:eastAsia="MS Gothic"/>
          <w:bCs/>
          <w:szCs w:val="26"/>
        </w:rPr>
      </w:pPr>
      <w:r w:rsidRPr="009F2169">
        <w:rPr>
          <w:rFonts w:eastAsia="MS Gothic"/>
          <w:bCs/>
          <w:szCs w:val="26"/>
        </w:rPr>
        <w:t xml:space="preserve">Obligatorisk kurs för doktorander inom </w:t>
      </w:r>
      <w:r w:rsidR="00EE1371" w:rsidRPr="009F2169">
        <w:rPr>
          <w:rFonts w:eastAsia="MS Gothic"/>
          <w:bCs/>
          <w:szCs w:val="26"/>
        </w:rPr>
        <w:t>fors</w:t>
      </w:r>
      <w:r w:rsidRPr="009F2169">
        <w:rPr>
          <w:rFonts w:eastAsia="MS Gothic"/>
          <w:bCs/>
          <w:szCs w:val="26"/>
        </w:rPr>
        <w:t>karskolan</w:t>
      </w:r>
      <w:r w:rsidR="00EE1371" w:rsidRPr="009F2169">
        <w:rPr>
          <w:rFonts w:eastAsia="MS Gothic"/>
          <w:bCs/>
          <w:szCs w:val="26"/>
        </w:rPr>
        <w:t xml:space="preserve"> </w:t>
      </w:r>
      <w:r w:rsidRPr="009F2169">
        <w:rPr>
          <w:rFonts w:eastAsia="MS Gothic"/>
          <w:bCs/>
          <w:szCs w:val="26"/>
        </w:rPr>
        <w:t>BEEGS</w:t>
      </w:r>
    </w:p>
    <w:p w14:paraId="7925D65E" w14:textId="77777777" w:rsidR="00FC7DF6" w:rsidRPr="009F2169" w:rsidRDefault="00AB2764" w:rsidP="000F09F3">
      <w:pPr>
        <w:pStyle w:val="Liststycke"/>
        <w:numPr>
          <w:ilvl w:val="0"/>
          <w:numId w:val="12"/>
        </w:numPr>
        <w:spacing w:after="240"/>
        <w:rPr>
          <w:rFonts w:eastAsia="MS Gothic"/>
          <w:bCs/>
          <w:szCs w:val="26"/>
        </w:rPr>
      </w:pPr>
      <w:r w:rsidRPr="009F2169">
        <w:rPr>
          <w:rFonts w:eastAsia="MS Gothic"/>
          <w:bCs/>
          <w:szCs w:val="26"/>
        </w:rPr>
        <w:t>[</w:t>
      </w:r>
      <w:r w:rsidRPr="009F2169">
        <w:rPr>
          <w:rFonts w:eastAsia="MS Gothic"/>
          <w:bCs/>
          <w:szCs w:val="26"/>
          <w:shd w:val="clear" w:color="auto" w:fill="FFF6D0"/>
        </w:rPr>
        <w:t>Namn på kurs</w:t>
      </w:r>
      <w:r w:rsidRPr="009F2169">
        <w:rPr>
          <w:rFonts w:eastAsia="MS Gothic"/>
          <w:bCs/>
          <w:szCs w:val="26"/>
        </w:rPr>
        <w:t>], [</w:t>
      </w:r>
      <w:r w:rsidRPr="009F2169">
        <w:rPr>
          <w:rFonts w:eastAsia="MS Gothic"/>
          <w:bCs/>
          <w:szCs w:val="26"/>
          <w:shd w:val="clear" w:color="auto" w:fill="FFF6D0"/>
        </w:rPr>
        <w:t>ange antal</w:t>
      </w:r>
      <w:r w:rsidRPr="009F2169">
        <w:rPr>
          <w:rFonts w:eastAsia="MS Gothic"/>
          <w:bCs/>
          <w:szCs w:val="26"/>
        </w:rPr>
        <w:t xml:space="preserve">] </w:t>
      </w:r>
      <w:r w:rsidR="00A67D88" w:rsidRPr="009F2169">
        <w:rPr>
          <w:rFonts w:eastAsia="MS Gothic"/>
          <w:bCs/>
          <w:szCs w:val="26"/>
        </w:rPr>
        <w:t>högskolepoäng</w:t>
      </w:r>
    </w:p>
    <w:p w14:paraId="3B9DDFBE" w14:textId="77777777" w:rsidR="00867784" w:rsidRPr="009F2169" w:rsidRDefault="00867784" w:rsidP="00867784">
      <w:pPr>
        <w:spacing w:after="0"/>
        <w:rPr>
          <w:rFonts w:eastAsia="MS Gothic"/>
          <w:bCs/>
          <w:szCs w:val="26"/>
        </w:rPr>
      </w:pPr>
      <w:r w:rsidRPr="009F2169">
        <w:rPr>
          <w:rFonts w:eastAsia="MS Gothic"/>
          <w:bCs/>
          <w:szCs w:val="26"/>
        </w:rPr>
        <w:t>Obligatoriska kurser för doktorander inom övriga forskarskolor</w:t>
      </w:r>
    </w:p>
    <w:p w14:paraId="329D3EC9" w14:textId="77777777" w:rsidR="002B5053" w:rsidRPr="009F2169" w:rsidRDefault="00867784" w:rsidP="00867784">
      <w:pPr>
        <w:pStyle w:val="Liststycke"/>
        <w:numPr>
          <w:ilvl w:val="0"/>
          <w:numId w:val="12"/>
        </w:numPr>
        <w:spacing w:after="240"/>
        <w:rPr>
          <w:rFonts w:eastAsia="MS Gothic"/>
          <w:bCs/>
          <w:szCs w:val="26"/>
        </w:rPr>
      </w:pPr>
      <w:r w:rsidRPr="009F2169">
        <w:rPr>
          <w:rFonts w:eastAsia="MS Gothic"/>
          <w:bCs/>
          <w:szCs w:val="26"/>
        </w:rPr>
        <w:t>Kurser inom forskarskolan f</w:t>
      </w:r>
      <w:r w:rsidR="00530EEA" w:rsidRPr="009F2169">
        <w:rPr>
          <w:rFonts w:eastAsia="MS Gothic"/>
          <w:bCs/>
          <w:szCs w:val="26"/>
        </w:rPr>
        <w:t>ramgår av</w:t>
      </w:r>
      <w:r w:rsidRPr="009F2169">
        <w:rPr>
          <w:rFonts w:eastAsia="MS Gothic"/>
          <w:bCs/>
          <w:szCs w:val="26"/>
        </w:rPr>
        <w:t xml:space="preserve"> överenskommelse</w:t>
      </w:r>
      <w:r w:rsidR="00BA01FA" w:rsidRPr="009F2169">
        <w:rPr>
          <w:rFonts w:eastAsia="MS Gothic"/>
          <w:bCs/>
          <w:szCs w:val="26"/>
        </w:rPr>
        <w:t>n</w:t>
      </w:r>
      <w:r w:rsidRPr="009F2169">
        <w:rPr>
          <w:rFonts w:eastAsia="MS Gothic"/>
          <w:bCs/>
          <w:szCs w:val="26"/>
        </w:rPr>
        <w:t xml:space="preserve"> mellan </w:t>
      </w:r>
      <w:r w:rsidR="006B03BE" w:rsidRPr="009F2169">
        <w:rPr>
          <w:rFonts w:eastAsia="MS Gothic"/>
          <w:bCs/>
          <w:szCs w:val="26"/>
        </w:rPr>
        <w:t>ingående lärosäten</w:t>
      </w:r>
      <w:r w:rsidRPr="009F2169">
        <w:rPr>
          <w:rFonts w:eastAsia="MS Gothic"/>
          <w:bCs/>
          <w:szCs w:val="26"/>
        </w:rPr>
        <w:t>.</w:t>
      </w:r>
    </w:p>
    <w:p w14:paraId="557E78CA" w14:textId="77777777" w:rsidR="00723B29" w:rsidRPr="009F2169" w:rsidRDefault="00723B29" w:rsidP="00723B29">
      <w:pPr>
        <w:rPr>
          <w:rFonts w:eastAsia="MS Gothic"/>
          <w:bCs/>
          <w:szCs w:val="26"/>
        </w:rPr>
      </w:pPr>
      <w:r w:rsidRPr="009F2169">
        <w:rPr>
          <w:rFonts w:eastAsia="MS Gothic"/>
          <w:bCs/>
          <w:szCs w:val="26"/>
        </w:rPr>
        <w:t>Valbara kurser, [</w:t>
      </w:r>
      <w:r w:rsidRPr="009F2169">
        <w:rPr>
          <w:rFonts w:eastAsia="MS Gothic"/>
          <w:bCs/>
          <w:szCs w:val="26"/>
          <w:shd w:val="clear" w:color="auto" w:fill="FFF6D0"/>
        </w:rPr>
        <w:t>ange antal</w:t>
      </w:r>
      <w:r w:rsidRPr="009F2169">
        <w:rPr>
          <w:rFonts w:eastAsia="MS Gothic"/>
          <w:bCs/>
          <w:szCs w:val="26"/>
        </w:rPr>
        <w:t>] högskolepoäng</w:t>
      </w:r>
    </w:p>
    <w:p w14:paraId="6FECBA11" w14:textId="77777777" w:rsidR="00723B29" w:rsidRPr="009F2169" w:rsidRDefault="00723B29" w:rsidP="00723B29">
      <w:pPr>
        <w:rPr>
          <w:rFonts w:eastAsia="MS Gothic"/>
          <w:bCs/>
          <w:szCs w:val="26"/>
        </w:rPr>
      </w:pPr>
      <w:r w:rsidRPr="009F2169">
        <w:rPr>
          <w:rFonts w:eastAsia="MS Gothic"/>
          <w:bCs/>
          <w:szCs w:val="26"/>
        </w:rPr>
        <w:t>Valbara kurser för doktorander inom forskarskolan BEEGS, [</w:t>
      </w:r>
      <w:r w:rsidRPr="009F2169">
        <w:rPr>
          <w:rFonts w:eastAsia="MS Gothic"/>
          <w:bCs/>
          <w:szCs w:val="26"/>
          <w:shd w:val="clear" w:color="auto" w:fill="FFF6D0"/>
        </w:rPr>
        <w:t>ange antal</w:t>
      </w:r>
      <w:r w:rsidRPr="009F2169">
        <w:rPr>
          <w:rFonts w:eastAsia="MS Gothic"/>
          <w:bCs/>
          <w:szCs w:val="26"/>
        </w:rPr>
        <w:t>] högskolepoäng</w:t>
      </w:r>
    </w:p>
    <w:p w14:paraId="67AB1276" w14:textId="77777777" w:rsidR="00C31CAB" w:rsidRDefault="007A06F4" w:rsidP="77953F7E">
      <w:pPr>
        <w:rPr>
          <w:rFonts w:eastAsia="MS Gothic"/>
          <w:bCs/>
          <w:szCs w:val="26"/>
        </w:rPr>
      </w:pPr>
      <w:r w:rsidRPr="009F2169">
        <w:rPr>
          <w:rFonts w:eastAsia="MS Gothic"/>
          <w:bCs/>
          <w:szCs w:val="26"/>
        </w:rPr>
        <w:t>Valbara kurser för doktorander inom övriga forskarskolor: antal högskolepoäng utgörs av de kurspoäng som kvarstår efter avräkning av obligatoriska kurser inom området, ämnet och forskarskolan.</w:t>
      </w:r>
    </w:p>
    <w:p w14:paraId="22403F6C" w14:textId="77777777" w:rsidR="003010A3" w:rsidRDefault="003010A3" w:rsidP="009F2169">
      <w:pPr>
        <w:pBdr>
          <w:top w:val="single" w:sz="4" w:space="1" w:color="auto"/>
          <w:left w:val="single" w:sz="4" w:space="4" w:color="auto"/>
          <w:bottom w:val="single" w:sz="4" w:space="1" w:color="auto"/>
          <w:right w:val="single" w:sz="4" w:space="4" w:color="auto"/>
        </w:pBdr>
        <w:shd w:val="clear" w:color="auto" w:fill="E8E9EC"/>
        <w:rPr>
          <w:i/>
          <w:iCs/>
          <w:sz w:val="16"/>
          <w:szCs w:val="16"/>
        </w:rPr>
      </w:pPr>
      <w:r>
        <w:rPr>
          <w:i/>
          <w:iCs/>
          <w:sz w:val="16"/>
          <w:szCs w:val="16"/>
        </w:rPr>
        <w:t>Mallinstruktioner för 4.5 och 4.6 (</w:t>
      </w:r>
      <w:r w:rsidRPr="00473498">
        <w:rPr>
          <w:i/>
          <w:iCs/>
          <w:sz w:val="16"/>
          <w:szCs w:val="16"/>
        </w:rPr>
        <w:t>tas bort</w:t>
      </w:r>
      <w:r>
        <w:rPr>
          <w:i/>
          <w:iCs/>
          <w:sz w:val="16"/>
          <w:szCs w:val="16"/>
        </w:rPr>
        <w:t xml:space="preserve"> innan studieplanen beslutas)</w:t>
      </w:r>
    </w:p>
    <w:p w14:paraId="15CDCB42" w14:textId="640967FB" w:rsidR="003010A3" w:rsidRPr="003010A3" w:rsidRDefault="003010A3" w:rsidP="009F2169">
      <w:pPr>
        <w:pBdr>
          <w:top w:val="single" w:sz="4" w:space="1" w:color="auto"/>
          <w:left w:val="single" w:sz="4" w:space="4" w:color="auto"/>
          <w:bottom w:val="single" w:sz="4" w:space="1" w:color="auto"/>
          <w:right w:val="single" w:sz="4" w:space="4" w:color="auto"/>
        </w:pBdr>
        <w:shd w:val="clear" w:color="auto" w:fill="E8E9EC"/>
        <w:rPr>
          <w:i/>
          <w:iCs/>
          <w:szCs w:val="20"/>
        </w:rPr>
      </w:pPr>
      <w:r w:rsidRPr="00E17F2A">
        <w:rPr>
          <w:szCs w:val="20"/>
        </w:rPr>
        <w:t xml:space="preserve">Komplettera med </w:t>
      </w:r>
      <w:r w:rsidRPr="00295DFC">
        <w:rPr>
          <w:szCs w:val="20"/>
        </w:rPr>
        <w:t xml:space="preserve">information </w:t>
      </w:r>
      <w:r w:rsidR="001B6EC1" w:rsidRPr="00295DFC">
        <w:rPr>
          <w:szCs w:val="20"/>
        </w:rPr>
        <w:t xml:space="preserve">enligt nedan </w:t>
      </w:r>
      <w:r w:rsidR="002537CC" w:rsidRPr="00295DFC">
        <w:rPr>
          <w:szCs w:val="20"/>
        </w:rPr>
        <w:t>eller</w:t>
      </w:r>
      <w:r w:rsidR="002537CC">
        <w:rPr>
          <w:szCs w:val="20"/>
        </w:rPr>
        <w:t xml:space="preserve"> hänvisa till ämnets egna anvisningar</w:t>
      </w:r>
      <w:r w:rsidR="00CF5E9B">
        <w:rPr>
          <w:szCs w:val="20"/>
        </w:rPr>
        <w:t xml:space="preserve">. </w:t>
      </w:r>
      <w:r w:rsidR="00CF5E9B" w:rsidRPr="006A5F80">
        <w:rPr>
          <w:szCs w:val="20"/>
        </w:rPr>
        <w:t>Eventuell text som läggs till</w:t>
      </w:r>
      <w:r w:rsidR="00E365C6">
        <w:rPr>
          <w:szCs w:val="20"/>
        </w:rPr>
        <w:t xml:space="preserve"> </w:t>
      </w:r>
      <w:r w:rsidR="00185793" w:rsidRPr="006A5F80">
        <w:rPr>
          <w:szCs w:val="20"/>
        </w:rPr>
        <w:t xml:space="preserve">ska överensstämma med </w:t>
      </w:r>
      <w:r w:rsidRPr="006A5F80">
        <w:rPr>
          <w:i/>
          <w:iCs/>
          <w:szCs w:val="20"/>
        </w:rPr>
        <w:t>Riktlinjer för examination inom utbildning på forskarnivå.</w:t>
      </w:r>
    </w:p>
    <w:p w14:paraId="12FB5F39" w14:textId="77777777" w:rsidR="00B71D5B" w:rsidRDefault="006E1EDB" w:rsidP="00B71D5B">
      <w:pPr>
        <w:pStyle w:val="Rubrik2"/>
      </w:pPr>
      <w:r>
        <w:lastRenderedPageBreak/>
        <w:t>Avhandling för doktorsexamen</w:t>
      </w:r>
    </w:p>
    <w:p w14:paraId="5080C2AE" w14:textId="77777777" w:rsidR="008C71B5" w:rsidRPr="009F2169" w:rsidRDefault="008C71B5" w:rsidP="008C71B5">
      <w:pPr>
        <w:rPr>
          <w:rFonts w:eastAsia="MS Gothic"/>
          <w:bCs/>
          <w:szCs w:val="26"/>
        </w:rPr>
      </w:pPr>
      <w:r w:rsidRPr="009F2169">
        <w:rPr>
          <w:rFonts w:eastAsia="MS Gothic"/>
          <w:bCs/>
          <w:szCs w:val="26"/>
        </w:rPr>
        <w:t xml:space="preserve">Avhandlingen ska baseras på ett självständigt forskningsarbete och vara av betydelse för forskningen inom </w:t>
      </w:r>
      <w:r w:rsidR="00596ED3" w:rsidRPr="009F2169">
        <w:rPr>
          <w:rFonts w:eastAsia="MS Gothic"/>
          <w:bCs/>
          <w:szCs w:val="26"/>
        </w:rPr>
        <w:t>forskarut</w:t>
      </w:r>
      <w:r w:rsidR="0029536C" w:rsidRPr="009F2169">
        <w:rPr>
          <w:rFonts w:eastAsia="MS Gothic"/>
          <w:bCs/>
          <w:szCs w:val="26"/>
        </w:rPr>
        <w:t>bildningsämnet</w:t>
      </w:r>
      <w:r w:rsidRPr="009F2169">
        <w:rPr>
          <w:rFonts w:eastAsia="MS Gothic"/>
          <w:bCs/>
          <w:szCs w:val="26"/>
        </w:rPr>
        <w:t xml:space="preserve">. Den ska utformas som ett sammanhängande vetenskapligt verk (monografiavhandling) eller som en sammanläggning av vetenskapliga artiklar som doktoranden har författat ensam eller med medförfattare, kompletterad med en sammanfattande diskussion (sammanläggningsavhandling). </w:t>
      </w:r>
    </w:p>
    <w:p w14:paraId="76B97728" w14:textId="755AE131" w:rsidR="008C71B5" w:rsidRPr="00160E8A" w:rsidRDefault="008C71B5" w:rsidP="008C71B5">
      <w:r w:rsidRPr="00205933">
        <w:t>[</w:t>
      </w:r>
      <w:r w:rsidRPr="009F2169">
        <w:rPr>
          <w:shd w:val="clear" w:color="auto" w:fill="FFF6D0"/>
        </w:rPr>
        <w:t>Fyll på</w:t>
      </w:r>
      <w:r w:rsidR="002F5B7E">
        <w:rPr>
          <w:shd w:val="clear" w:color="auto" w:fill="FFF6D0"/>
        </w:rPr>
        <w:t xml:space="preserve"> </w:t>
      </w:r>
      <w:r w:rsidR="00CB46B2" w:rsidRPr="006A564E">
        <w:rPr>
          <w:shd w:val="clear" w:color="auto" w:fill="FFF6D0"/>
        </w:rPr>
        <w:t>med</w:t>
      </w:r>
      <w:r w:rsidRPr="009F2169">
        <w:rPr>
          <w:shd w:val="clear" w:color="auto" w:fill="FFF6D0"/>
        </w:rPr>
        <w:t xml:space="preserve"> information om kvalitetskrav för publicering av artiklar i sammanläggningsavhandling samt eventuell information om avhandlingens omfattning, antal delarbeten i sammanläggningsavhandling med mera</w:t>
      </w:r>
      <w:r w:rsidR="002F5B7E">
        <w:rPr>
          <w:shd w:val="clear" w:color="auto" w:fill="FFF6D0"/>
        </w:rPr>
        <w:t xml:space="preserve">, </w:t>
      </w:r>
      <w:r w:rsidR="002F5B7E" w:rsidRPr="00F62083">
        <w:rPr>
          <w:shd w:val="clear" w:color="auto" w:fill="FFF6D0"/>
        </w:rPr>
        <w:t>alternativt hänvisa till ämnets anvisningar</w:t>
      </w:r>
      <w:r w:rsidR="00D1090D" w:rsidRPr="00F62083">
        <w:rPr>
          <w:shd w:val="clear" w:color="auto" w:fill="FFF6D0"/>
        </w:rPr>
        <w:t>.</w:t>
      </w:r>
      <w:r w:rsidRPr="00F62083">
        <w:t>]</w:t>
      </w:r>
    </w:p>
    <w:p w14:paraId="441D3397" w14:textId="5E71787C" w:rsidR="008C71B5" w:rsidRPr="00160E8A" w:rsidRDefault="008C71B5" w:rsidP="008C71B5">
      <w:r w:rsidRPr="00160E8A">
        <w:t>Om hela eller delar av avhandlingen har författats tillsammans med medförfattare måste de individuella insatserna tydligt gå att särskilja vid examinationen.</w:t>
      </w:r>
    </w:p>
    <w:p w14:paraId="2F50FDA6" w14:textId="530F18FB" w:rsidR="008C71B5" w:rsidRDefault="008C71B5" w:rsidP="008C71B5">
      <w:r w:rsidRPr="00205933">
        <w:t>[</w:t>
      </w:r>
      <w:r w:rsidRPr="009F2169">
        <w:rPr>
          <w:shd w:val="clear" w:color="auto" w:fill="FFF6D0"/>
        </w:rPr>
        <w:t>Fyll på med upplägget för det kollegiala granskningsarbetet</w:t>
      </w:r>
      <w:r w:rsidR="0041681D" w:rsidRPr="00F750FA">
        <w:rPr>
          <w:shd w:val="clear" w:color="auto" w:fill="FFF6D0"/>
        </w:rPr>
        <w:t>,</w:t>
      </w:r>
      <w:r w:rsidR="001453FD" w:rsidRPr="00F750FA">
        <w:rPr>
          <w:shd w:val="clear" w:color="auto" w:fill="FFF6D0"/>
        </w:rPr>
        <w:t xml:space="preserve"> alternativt</w:t>
      </w:r>
      <w:r w:rsidR="001C4F6D" w:rsidRPr="00F750FA">
        <w:rPr>
          <w:shd w:val="clear" w:color="auto" w:fill="FFF6D0"/>
        </w:rPr>
        <w:t xml:space="preserve"> lägg till</w:t>
      </w:r>
      <w:r w:rsidR="00B830E8" w:rsidRPr="00F750FA">
        <w:rPr>
          <w:shd w:val="clear" w:color="auto" w:fill="FFF6D0"/>
        </w:rPr>
        <w:t xml:space="preserve">: </w:t>
      </w:r>
      <w:r w:rsidR="001C4F6D" w:rsidRPr="00814621">
        <w:rPr>
          <w:shd w:val="clear" w:color="auto" w:fill="FFF2CC" w:themeFill="accent4" w:themeFillTint="33"/>
        </w:rPr>
        <w:t>”</w:t>
      </w:r>
      <w:r w:rsidR="00073B8A" w:rsidRPr="00814621">
        <w:rPr>
          <w:shd w:val="clear" w:color="auto" w:fill="FFF2CC" w:themeFill="accent4" w:themeFillTint="33"/>
        </w:rPr>
        <w:t>Information om det kollegiala granskningsarbetet ges i ämnets anvisningar</w:t>
      </w:r>
      <w:r w:rsidR="001C4F6D" w:rsidRPr="00814621">
        <w:rPr>
          <w:shd w:val="clear" w:color="auto" w:fill="FFF2CC" w:themeFill="accent4" w:themeFillTint="33"/>
        </w:rPr>
        <w:t>.”</w:t>
      </w:r>
      <w:r w:rsidRPr="00F750FA">
        <w:t>]</w:t>
      </w:r>
    </w:p>
    <w:p w14:paraId="511FA252" w14:textId="77777777" w:rsidR="002D24F6" w:rsidRDefault="008C71B5" w:rsidP="008C71B5">
      <w:r w:rsidRPr="00160E8A">
        <w:t xml:space="preserve">Doktorsavhandlingen ska granskas av en </w:t>
      </w:r>
      <w:r>
        <w:t xml:space="preserve">extern </w:t>
      </w:r>
      <w:r w:rsidRPr="00160E8A">
        <w:t>opponent vid en offentlig disputation. Den bedöms av en särskilt utsedd betygsnämnd i enlighet med regler i högskoleförordningen samt högskolans lokala regelverk. Vid betygssättning tas hänsyn både till avhandlingens innehåll och till försvaret vid disputationen. Avhandlingen bedöms med något av betygen godkänd eller underkänd.</w:t>
      </w:r>
    </w:p>
    <w:p w14:paraId="45A2F589" w14:textId="77777777" w:rsidR="00D31698" w:rsidRDefault="006E1EDB" w:rsidP="00E55DB9">
      <w:pPr>
        <w:pStyle w:val="Rubrik2"/>
      </w:pPr>
      <w:r>
        <w:t>Uppsats för licentiatexamen</w:t>
      </w:r>
    </w:p>
    <w:p w14:paraId="17B26921" w14:textId="77777777" w:rsidR="00296DA3" w:rsidRPr="009F2169" w:rsidRDefault="00296DA3" w:rsidP="00296DA3">
      <w:pPr>
        <w:rPr>
          <w:rFonts w:eastAsia="MS Gothic"/>
          <w:bCs/>
          <w:szCs w:val="26"/>
        </w:rPr>
      </w:pPr>
      <w:r w:rsidRPr="009F2169">
        <w:rPr>
          <w:rFonts w:eastAsia="MS Gothic"/>
          <w:bCs/>
          <w:szCs w:val="26"/>
        </w:rPr>
        <w:t xml:space="preserve">Uppsatsen ska baseras på ett självständigt forskningsarbete och vara av betydelse för forskningen </w:t>
      </w:r>
      <w:r w:rsidR="0029536C" w:rsidRPr="009F2169">
        <w:rPr>
          <w:rFonts w:eastAsia="MS Gothic"/>
          <w:bCs/>
          <w:szCs w:val="26"/>
        </w:rPr>
        <w:t>inom forskarutbildningsämnet</w:t>
      </w:r>
      <w:r w:rsidRPr="009F2169">
        <w:rPr>
          <w:rFonts w:eastAsia="MS Gothic"/>
          <w:bCs/>
          <w:szCs w:val="26"/>
        </w:rPr>
        <w:t xml:space="preserve">. Den ska utformas som en sammanhängande vetenskaplig uppsats eller som en sammanläggning av vetenskapliga artiklar som doktoranden har författat ensam eller med medförfattare, kompletterad med en sammanfattande diskussion. </w:t>
      </w:r>
    </w:p>
    <w:p w14:paraId="3277E118" w14:textId="622081D4" w:rsidR="00296DA3" w:rsidRPr="000029B3" w:rsidRDefault="00296DA3" w:rsidP="00296DA3">
      <w:r w:rsidRPr="00205933">
        <w:t>[</w:t>
      </w:r>
      <w:r w:rsidRPr="009F2169">
        <w:rPr>
          <w:shd w:val="clear" w:color="auto" w:fill="FFF6D0"/>
        </w:rPr>
        <w:t>Fyll på med information om kvalitetskrav för publicering av artiklar i sammanläggningsuppsats samt eventuell information om uppsatsens omfattning, antal delarbeten i sammanläggningsuppsats med mera</w:t>
      </w:r>
      <w:r w:rsidR="00F750FA" w:rsidRPr="00573F8C">
        <w:rPr>
          <w:shd w:val="clear" w:color="auto" w:fill="FFF6D0"/>
        </w:rPr>
        <w:t xml:space="preserve">, </w:t>
      </w:r>
      <w:r w:rsidR="00ED4D63" w:rsidRPr="00573F8C">
        <w:rPr>
          <w:shd w:val="clear" w:color="auto" w:fill="FFF6D0"/>
        </w:rPr>
        <w:t>alternativt hänvisa till ämnets anvisningar</w:t>
      </w:r>
      <w:r w:rsidR="00F750FA" w:rsidRPr="00573F8C">
        <w:rPr>
          <w:shd w:val="clear" w:color="auto" w:fill="FFF6D0"/>
        </w:rPr>
        <w:t>.</w:t>
      </w:r>
      <w:r w:rsidRPr="00573F8C">
        <w:t>]</w:t>
      </w:r>
    </w:p>
    <w:p w14:paraId="3C0321D9" w14:textId="41F78D8E" w:rsidR="00C9701D" w:rsidRDefault="00C9701D" w:rsidP="00C9701D">
      <w:r w:rsidRPr="000029B3">
        <w:t>Om hela eller delar av uppsatsen har författats tillsammans med medförfattare måste de individuella insatserna tydligt gå att särskilja vid examinationen.</w:t>
      </w:r>
    </w:p>
    <w:p w14:paraId="5F364A49" w14:textId="386712B3" w:rsidR="00462920" w:rsidRPr="000029B3" w:rsidRDefault="00C9701D" w:rsidP="00C9701D">
      <w:r w:rsidRPr="00205933">
        <w:t>[</w:t>
      </w:r>
      <w:r w:rsidRPr="009F2169">
        <w:rPr>
          <w:shd w:val="clear" w:color="auto" w:fill="FFF6D0"/>
        </w:rPr>
        <w:t>Fyll på med upplägget för det kollegiala granskningsarbetet</w:t>
      </w:r>
      <w:r w:rsidR="0041681D">
        <w:rPr>
          <w:shd w:val="clear" w:color="auto" w:fill="FFF6D0"/>
        </w:rPr>
        <w:t>,</w:t>
      </w:r>
      <w:r w:rsidR="00984036">
        <w:rPr>
          <w:shd w:val="clear" w:color="auto" w:fill="FFF6D0"/>
        </w:rPr>
        <w:t xml:space="preserve"> </w:t>
      </w:r>
      <w:r w:rsidR="0041681D" w:rsidRPr="00171455">
        <w:rPr>
          <w:shd w:val="clear" w:color="auto" w:fill="FFF6D0"/>
        </w:rPr>
        <w:t>alternativt lägg till</w:t>
      </w:r>
      <w:r w:rsidR="0041681D" w:rsidRPr="008C788F">
        <w:rPr>
          <w:shd w:val="clear" w:color="auto" w:fill="FFF2CC" w:themeFill="accent4" w:themeFillTint="33"/>
        </w:rPr>
        <w:t>: ”Information om det kollegiala granskningsarbetet ges i ämnets anvisningar.”</w:t>
      </w:r>
      <w:r w:rsidR="0041681D" w:rsidRPr="00171455">
        <w:t>]</w:t>
      </w:r>
    </w:p>
    <w:p w14:paraId="40CCC529" w14:textId="77777777" w:rsidR="00C05DD9" w:rsidRDefault="00C05DD9" w:rsidP="00E55DB9">
      <w:r>
        <w:t>Licentiatuppsatsen ska granskas och försvaras offentligt. Former för licentiatuppsatsens framläggande anges i högskolans riktlinjer</w:t>
      </w:r>
      <w:r w:rsidR="00313D8C">
        <w:t xml:space="preserve"> och i områdes- eller ämnesspecifika rutiner</w:t>
      </w:r>
      <w:r>
        <w:t>. Uppsatsen bedöms med något av betygen godkänd eller underkänd.</w:t>
      </w:r>
    </w:p>
    <w:p w14:paraId="0AB48C4A" w14:textId="77777777" w:rsidR="00744380" w:rsidRDefault="00744380" w:rsidP="00744380">
      <w:pPr>
        <w:pStyle w:val="Rubrik1"/>
      </w:pPr>
      <w:r w:rsidRPr="00744380">
        <w:lastRenderedPageBreak/>
        <w:t>Övrig</w:t>
      </w:r>
      <w:r w:rsidR="000029B3">
        <w:t>a upplysningar</w:t>
      </w:r>
    </w:p>
    <w:p w14:paraId="4B76B6EB" w14:textId="77777777" w:rsidR="00744380" w:rsidRPr="00744380" w:rsidRDefault="00C71D36" w:rsidP="00744380">
      <w:r>
        <w:t>Ytterligare i</w:t>
      </w:r>
      <w:r w:rsidR="00EA6D67">
        <w:t xml:space="preserve">nformation om </w:t>
      </w:r>
      <w:r w:rsidR="00865528">
        <w:t xml:space="preserve">utbildning på forskarnivå </w:t>
      </w:r>
      <w:r w:rsidR="00A346F0">
        <w:t xml:space="preserve">och styrdokument </w:t>
      </w:r>
      <w:r w:rsidR="00E326DA">
        <w:t xml:space="preserve">för utbildningen </w:t>
      </w:r>
      <w:r w:rsidR="008E1129">
        <w:t>finns på högskolans extern</w:t>
      </w:r>
      <w:r w:rsidR="00313D8C">
        <w:t>a och interna</w:t>
      </w:r>
      <w:r>
        <w:t xml:space="preserve"> webbplatser</w:t>
      </w:r>
      <w:r w:rsidR="00313D8C">
        <w:t>.</w:t>
      </w:r>
      <w:r>
        <w:t xml:space="preserve"> </w:t>
      </w:r>
      <w:r w:rsidR="00E326DA">
        <w:t>Närmare u</w:t>
      </w:r>
      <w:r w:rsidR="00A03187">
        <w:t>pplysningar</w:t>
      </w:r>
      <w:r w:rsidR="00E326DA">
        <w:t xml:space="preserve"> </w:t>
      </w:r>
      <w:r w:rsidR="00707C53">
        <w:t xml:space="preserve">om </w:t>
      </w:r>
      <w:r w:rsidR="00E326DA">
        <w:t>forskarutbildning</w:t>
      </w:r>
      <w:r w:rsidR="00707C53">
        <w:t>en</w:t>
      </w:r>
      <w:r w:rsidR="00E326DA">
        <w:t xml:space="preserve"> </w:t>
      </w:r>
      <w:r w:rsidR="00F41031">
        <w:t xml:space="preserve">på ämnesnivå </w:t>
      </w:r>
      <w:r w:rsidR="00A5144C">
        <w:t>kan</w:t>
      </w:r>
      <w:r w:rsidR="001D110C">
        <w:t xml:space="preserve"> </w:t>
      </w:r>
      <w:r w:rsidR="00A5144C">
        <w:t>lämnas av studierektor</w:t>
      </w:r>
      <w:r w:rsidR="00475A76">
        <w:t xml:space="preserve"> för forskarutbildning</w:t>
      </w:r>
      <w:r w:rsidR="001D110C">
        <w:t>.</w:t>
      </w:r>
    </w:p>
    <w:p w14:paraId="24542C84" w14:textId="77777777" w:rsidR="0006586C" w:rsidRDefault="006C03D7" w:rsidP="00381D12">
      <w:pPr>
        <w:pStyle w:val="Rubrik1"/>
      </w:pPr>
      <w:r>
        <w:t>Ikraftträdande och ö</w:t>
      </w:r>
      <w:r w:rsidR="00297D95">
        <w:t>vergångsbestämmelser</w:t>
      </w:r>
    </w:p>
    <w:p w14:paraId="4C3C80F2" w14:textId="77777777" w:rsidR="006C03D7" w:rsidRPr="006749D4" w:rsidRDefault="006C03D7" w:rsidP="00381D12">
      <w:pPr>
        <w:rPr>
          <w:b/>
          <w:bCs/>
        </w:rPr>
      </w:pPr>
      <w:r w:rsidRPr="00D25BE1">
        <w:t>Denna allmänna studieplan träder i kraft [</w:t>
      </w:r>
      <w:r w:rsidRPr="0096103D">
        <w:rPr>
          <w:shd w:val="clear" w:color="auto" w:fill="FFF2CC"/>
        </w:rPr>
        <w:t>ange datum</w:t>
      </w:r>
      <w:r w:rsidRPr="00D25BE1">
        <w:t xml:space="preserve">]. Tidigare studieplan upphör samtidigt </w:t>
      </w:r>
      <w:r w:rsidRPr="006749D4">
        <w:t>att gälla</w:t>
      </w:r>
      <w:r w:rsidR="007E7AA6">
        <w:t xml:space="preserve"> för doktorander som antas efter detta datum.</w:t>
      </w:r>
    </w:p>
    <w:p w14:paraId="482B9835" w14:textId="77777777" w:rsidR="00381D12" w:rsidRPr="006749D4" w:rsidRDefault="00E974CB" w:rsidP="00381D12">
      <w:r>
        <w:t xml:space="preserve">Doktorander som antagits till utbildning på forskarnivå enligt </w:t>
      </w:r>
      <w:r w:rsidR="00337EE7">
        <w:t xml:space="preserve">en </w:t>
      </w:r>
      <w:r>
        <w:t xml:space="preserve">tidigare </w:t>
      </w:r>
      <w:r w:rsidR="005A6974">
        <w:t xml:space="preserve">allmän </w:t>
      </w:r>
      <w:r>
        <w:t>studieplan har rätt att fullfölja utbildningen enligt denna</w:t>
      </w:r>
      <w:r w:rsidR="00337EE7">
        <w:t xml:space="preserve"> eller </w:t>
      </w:r>
      <w:r>
        <w:t xml:space="preserve">begära att få övergå till </w:t>
      </w:r>
      <w:r w:rsidR="00C00143">
        <w:t>ny</w:t>
      </w:r>
      <w:r>
        <w:t xml:space="preserve"> </w:t>
      </w:r>
      <w:r w:rsidR="00B13E93">
        <w:t xml:space="preserve">allmän </w:t>
      </w:r>
      <w:r>
        <w:t xml:space="preserve">studieplan. Beslut om övergång till ny studieplan fattas av </w:t>
      </w:r>
      <w:r w:rsidR="00D306F3">
        <w:t>styrgrupp</w:t>
      </w:r>
      <w:r w:rsidR="006772A5">
        <w:t>en för [</w:t>
      </w:r>
      <w:r w:rsidR="006772A5" w:rsidRPr="009F2169">
        <w:rPr>
          <w:shd w:val="clear" w:color="auto" w:fill="FFF6D0"/>
        </w:rPr>
        <w:t xml:space="preserve">ange </w:t>
      </w:r>
      <w:r w:rsidR="00012D9A" w:rsidRPr="009F2169">
        <w:rPr>
          <w:shd w:val="clear" w:color="auto" w:fill="FFF6D0"/>
        </w:rPr>
        <w:t>forskarutbildningsområde</w:t>
      </w:r>
      <w:r w:rsidR="006772A5">
        <w:t xml:space="preserve">] </w:t>
      </w:r>
      <w:r>
        <w:t xml:space="preserve">efter </w:t>
      </w:r>
      <w:r w:rsidR="003D66A8">
        <w:t xml:space="preserve">kollegial </w:t>
      </w:r>
      <w:r w:rsidR="009B5D1D">
        <w:t>beredning i</w:t>
      </w:r>
      <w:r w:rsidR="003D66A8">
        <w:t>nom forskarutbildningsämnet</w:t>
      </w:r>
      <w:r w:rsidR="00446B53">
        <w:t xml:space="preserve"> </w:t>
      </w:r>
      <w:r w:rsidR="00FA7DA2">
        <w:t xml:space="preserve">samt </w:t>
      </w:r>
      <w:r w:rsidR="00C5266A">
        <w:t>i samråd</w:t>
      </w:r>
      <w:r>
        <w:t xml:space="preserve"> med</w:t>
      </w:r>
      <w:r w:rsidR="00847711">
        <w:t xml:space="preserve"> doktorandens</w:t>
      </w:r>
      <w:r>
        <w:t xml:space="preserve"> </w:t>
      </w:r>
      <w:r w:rsidR="00847711">
        <w:t>huvud</w:t>
      </w:r>
      <w:r>
        <w:t>handledare</w:t>
      </w:r>
      <w:r w:rsidR="00D306F3">
        <w:t xml:space="preserve"> </w:t>
      </w:r>
      <w:r w:rsidR="00E206A0">
        <w:t xml:space="preserve">och </w:t>
      </w:r>
      <w:r w:rsidR="000029B3">
        <w:t>s</w:t>
      </w:r>
      <w:r w:rsidR="00E206A0">
        <w:t xml:space="preserve">tudierektor för </w:t>
      </w:r>
      <w:r w:rsidR="0099271A">
        <w:t>forskarutbildning</w:t>
      </w:r>
      <w:r w:rsidR="00E206A0">
        <w:t>.</w:t>
      </w:r>
      <w:r w:rsidR="00B51723">
        <w:t xml:space="preserve"> </w:t>
      </w:r>
      <w:r w:rsidR="00410211">
        <w:t>Övergången ska noteras i den individuella studieplanen.</w:t>
      </w:r>
    </w:p>
    <w:p w14:paraId="4B7B105B" w14:textId="77777777" w:rsidR="00A209D5" w:rsidRPr="00D25BE1" w:rsidRDefault="00A209D5" w:rsidP="00A209D5"/>
    <w:p w14:paraId="4B2F4A80" w14:textId="77777777" w:rsidR="00A209D5" w:rsidRPr="00381D12" w:rsidRDefault="00A209D5" w:rsidP="00381D12"/>
    <w:sectPr w:rsidR="00A209D5" w:rsidRPr="00381D12" w:rsidSect="00287E50">
      <w:type w:val="continuous"/>
      <w:pgSz w:w="11906" w:h="16838" w:code="9"/>
      <w:pgMar w:top="1588" w:right="1531" w:bottom="1701" w:left="2166" w:header="737" w:footer="85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ABA09A" w14:textId="77777777" w:rsidR="00562F44" w:rsidRDefault="00562F44" w:rsidP="00D579C0">
      <w:pPr>
        <w:spacing w:after="0"/>
      </w:pPr>
      <w:r>
        <w:separator/>
      </w:r>
    </w:p>
  </w:endnote>
  <w:endnote w:type="continuationSeparator" w:id="0">
    <w:p w14:paraId="3AB79E33" w14:textId="77777777" w:rsidR="00562F44" w:rsidRDefault="00562F44" w:rsidP="00D579C0">
      <w:pPr>
        <w:spacing w:after="0"/>
      </w:pPr>
      <w:r>
        <w:continuationSeparator/>
      </w:r>
    </w:p>
  </w:endnote>
  <w:endnote w:type="continuationNotice" w:id="1">
    <w:p w14:paraId="05C75635" w14:textId="77777777" w:rsidR="00562F44" w:rsidRDefault="00562F44">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Sabon LT Std">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4446C" w14:textId="77777777" w:rsidR="00A103E8" w:rsidRDefault="00DB37AB" w:rsidP="00DB37AB">
    <w:pPr>
      <w:pStyle w:val="Sidfot"/>
      <w:jc w:val="right"/>
    </w:pPr>
    <w:r>
      <w:fldChar w:fldCharType="begin"/>
    </w:r>
    <w:r>
      <w:instrText xml:space="preserve"> PAGE   \* MERGEFORMAT </w:instrText>
    </w:r>
    <w:r>
      <w:fldChar w:fldCharType="separate"/>
    </w:r>
    <w:r>
      <w:t>1</w:t>
    </w:r>
    <w:r>
      <w:fldChar w:fldCharType="end"/>
    </w:r>
    <w:r>
      <w:t xml:space="preserve"> (</w:t>
    </w:r>
    <w:r w:rsidR="00D57B20">
      <w:fldChar w:fldCharType="begin"/>
    </w:r>
    <w:r w:rsidR="00D57B20">
      <w:instrText>NUMPAGES   \* MERGEFORMAT</w:instrText>
    </w:r>
    <w:r w:rsidR="00D57B20">
      <w:fldChar w:fldCharType="separate"/>
    </w:r>
    <w:r>
      <w:t>2</w:t>
    </w:r>
    <w:r w:rsidR="00D57B20">
      <w:fldChar w:fldCharType="end"/>
    </w:r>
    <w:r w:rsidR="005337B9">
      <w:rPr>
        <w:noProof/>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F243C" w14:textId="77777777" w:rsidR="00185CE9" w:rsidRDefault="00185CE9" w:rsidP="000D6EA6">
    <w:pPr>
      <w:pStyle w:val="Sidfot"/>
      <w:spacing w:after="20"/>
      <w:jc w:val="right"/>
    </w:pPr>
    <w:r>
      <w:fldChar w:fldCharType="begin"/>
    </w:r>
    <w:r>
      <w:instrText xml:space="preserve"> PAGE   \* MERGEFORMAT </w:instrText>
    </w:r>
    <w:r>
      <w:fldChar w:fldCharType="separate"/>
    </w:r>
    <w:r>
      <w:t>2</w:t>
    </w:r>
    <w:r>
      <w:fldChar w:fldCharType="end"/>
    </w:r>
    <w:r>
      <w:t xml:space="preserve"> (</w:t>
    </w:r>
    <w:r w:rsidR="00D57B20">
      <w:fldChar w:fldCharType="begin"/>
    </w:r>
    <w:r w:rsidR="00D57B20">
      <w:instrText>NUMPAGES   \* MERGEFORMAT</w:instrText>
    </w:r>
    <w:r w:rsidR="00D57B20">
      <w:fldChar w:fldCharType="separate"/>
    </w:r>
    <w:r>
      <w:t>2</w:t>
    </w:r>
    <w:r w:rsidR="00D57B20">
      <w:fldChar w:fldCharType="end"/>
    </w:r>
    <w:r>
      <w:rPr>
        <w:noProof/>
      </w:rPr>
      <w:t>)</w:t>
    </w:r>
  </w:p>
  <w:p w14:paraId="376DECFC" w14:textId="77777777" w:rsidR="008417DF" w:rsidRPr="00185CE9" w:rsidRDefault="008417DF" w:rsidP="00185CE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C40AF4" w14:textId="77777777" w:rsidR="00562F44" w:rsidRDefault="00562F44" w:rsidP="00D579C0">
      <w:pPr>
        <w:spacing w:after="0"/>
      </w:pPr>
      <w:r>
        <w:separator/>
      </w:r>
    </w:p>
  </w:footnote>
  <w:footnote w:type="continuationSeparator" w:id="0">
    <w:p w14:paraId="7F917224" w14:textId="77777777" w:rsidR="00562F44" w:rsidRDefault="00562F44" w:rsidP="00D579C0">
      <w:pPr>
        <w:spacing w:after="0"/>
      </w:pPr>
      <w:r>
        <w:continuationSeparator/>
      </w:r>
    </w:p>
  </w:footnote>
  <w:footnote w:type="continuationNotice" w:id="1">
    <w:p w14:paraId="41BC8A86" w14:textId="77777777" w:rsidR="00562F44" w:rsidRDefault="00562F44">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D599E" w14:textId="77777777" w:rsidR="003F002F" w:rsidRDefault="003F002F" w:rsidP="00CB7638">
    <w:pPr>
      <w:pStyle w:val="Sidhuvud"/>
      <w:ind w:left="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508EA" w14:textId="2C252E85" w:rsidR="000974DC" w:rsidRDefault="000974DC">
    <w:pPr>
      <w:pStyle w:val="Sidhuvud"/>
    </w:pPr>
  </w:p>
  <w:p w14:paraId="5E43C7E8" w14:textId="0FFEC1D1" w:rsidR="0026458D" w:rsidRDefault="0026458D" w:rsidP="00EC6DEC">
    <w:pPr>
      <w:pStyle w:val="Sidhuvud"/>
      <w:ind w:left="0"/>
      <w:jc w:val="right"/>
    </w:pPr>
    <w:r>
      <w:t>Bilaga till Rik</w:t>
    </w:r>
    <w:r w:rsidR="00EC6DEC">
      <w:t>t</w:t>
    </w:r>
    <w:r>
      <w:t xml:space="preserve">linjer för </w:t>
    </w:r>
    <w:r w:rsidR="00CD5753">
      <w:t xml:space="preserve">allmän studieplan för </w:t>
    </w:r>
    <w:r w:rsidR="00EC6DEC">
      <w:t>utbildning på forskarnivå</w:t>
    </w:r>
    <w:r w:rsidR="00B261E2">
      <w:t xml:space="preserve"> </w:t>
    </w:r>
    <w:r w:rsidR="0016287F">
      <w:br/>
    </w:r>
    <w:r w:rsidR="00B261E2">
      <w:t>Mall</w:t>
    </w:r>
    <w:r w:rsidR="0068492D">
      <w:t>version</w:t>
    </w:r>
    <w:r w:rsidR="00B261E2">
      <w:t xml:space="preserve"> fas</w:t>
    </w:r>
    <w:r w:rsidR="005B69D9">
      <w:t xml:space="preserve">tställd av forsknings- och forskarutbildningsutskottet </w:t>
    </w:r>
    <w:r w:rsidR="0016287F">
      <w:t>2023-02-14</w:t>
    </w:r>
  </w:p>
  <w:p w14:paraId="6958F362" w14:textId="3CDEEF3C" w:rsidR="008B63BC" w:rsidRDefault="008B63B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8168E9"/>
    <w:multiLevelType w:val="hybridMultilevel"/>
    <w:tmpl w:val="2082A1A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1B0474D"/>
    <w:multiLevelType w:val="hybridMultilevel"/>
    <w:tmpl w:val="A39C3EBE"/>
    <w:lvl w:ilvl="0" w:tplc="041D0003">
      <w:start w:val="1"/>
      <w:numFmt w:val="bullet"/>
      <w:lvlText w:val="o"/>
      <w:lvlJc w:val="left"/>
      <w:pPr>
        <w:ind w:left="1080" w:hanging="360"/>
      </w:pPr>
      <w:rPr>
        <w:rFonts w:ascii="Courier New" w:hAnsi="Courier New" w:cs="Courier New"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2" w15:restartNumberingAfterBreak="0">
    <w:nsid w:val="11EF294A"/>
    <w:multiLevelType w:val="multilevel"/>
    <w:tmpl w:val="DD0EFC3E"/>
    <w:lvl w:ilvl="0">
      <w:start w:val="1"/>
      <w:numFmt w:val="decimal"/>
      <w:pStyle w:val="Rubrik1Nr"/>
      <w:lvlText w:val="%1."/>
      <w:lvlJc w:val="left"/>
      <w:pPr>
        <w:ind w:left="851" w:hanging="851"/>
      </w:pPr>
      <w:rPr>
        <w:rFonts w:hint="default"/>
      </w:rPr>
    </w:lvl>
    <w:lvl w:ilvl="1">
      <w:start w:val="1"/>
      <w:numFmt w:val="decimal"/>
      <w:pStyle w:val="Rubrik2Nr"/>
      <w:lvlText w:val="%1.%2"/>
      <w:lvlJc w:val="left"/>
      <w:pPr>
        <w:ind w:left="851" w:hanging="851"/>
      </w:pPr>
      <w:rPr>
        <w:rFonts w:hint="default"/>
      </w:rPr>
    </w:lvl>
    <w:lvl w:ilvl="2">
      <w:start w:val="1"/>
      <w:numFmt w:val="decimal"/>
      <w:pStyle w:val="Rubrik3Nr"/>
      <w:lvlText w:val="%1.%2.%3"/>
      <w:lvlJc w:val="left"/>
      <w:pPr>
        <w:ind w:left="851" w:hanging="851"/>
      </w:pPr>
      <w:rPr>
        <w:rFonts w:hint="default"/>
      </w:rPr>
    </w:lvl>
    <w:lvl w:ilvl="3">
      <w:start w:val="1"/>
      <w:numFmt w:val="decimal"/>
      <w:pStyle w:val="Rubrik4Nr"/>
      <w:lvlText w:val="%1.%2.%3.%4"/>
      <w:lvlJc w:val="left"/>
      <w:pPr>
        <w:ind w:left="851" w:hanging="85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22CE70E5"/>
    <w:multiLevelType w:val="hybridMultilevel"/>
    <w:tmpl w:val="820809F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263C739A"/>
    <w:multiLevelType w:val="hybridMultilevel"/>
    <w:tmpl w:val="4858AD9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26D85A7F"/>
    <w:multiLevelType w:val="hybridMultilevel"/>
    <w:tmpl w:val="0B922C7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31373B22"/>
    <w:multiLevelType w:val="hybridMultilevel"/>
    <w:tmpl w:val="A4803C60"/>
    <w:lvl w:ilvl="0" w:tplc="041D000F">
      <w:start w:val="1"/>
      <w:numFmt w:val="decimal"/>
      <w:lvlText w:val="%1."/>
      <w:lvlJc w:val="left"/>
      <w:pPr>
        <w:ind w:left="1080" w:hanging="360"/>
      </w:p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7" w15:restartNumberingAfterBreak="0">
    <w:nsid w:val="337B380D"/>
    <w:multiLevelType w:val="hybridMultilevel"/>
    <w:tmpl w:val="FD0203E6"/>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39E703B3"/>
    <w:multiLevelType w:val="multilevel"/>
    <w:tmpl w:val="D67E5436"/>
    <w:lvl w:ilvl="0">
      <w:start w:val="1"/>
      <w:numFmt w:val="decimal"/>
      <w:pStyle w:val="Numreradlista"/>
      <w:lvlText w:val="%1."/>
      <w:lvlJc w:val="left"/>
      <w:pPr>
        <w:ind w:left="357" w:hanging="357"/>
      </w:pPr>
      <w:rPr>
        <w:rFonts w:hint="default"/>
      </w:rPr>
    </w:lvl>
    <w:lvl w:ilvl="1">
      <w:start w:val="1"/>
      <w:numFmt w:val="lowerLetter"/>
      <w:pStyle w:val="Numreradlista2"/>
      <w:lvlText w:val="%2."/>
      <w:lvlJc w:val="left"/>
      <w:pPr>
        <w:ind w:left="714" w:hanging="357"/>
      </w:pPr>
      <w:rPr>
        <w:rFonts w:hint="default"/>
      </w:rPr>
    </w:lvl>
    <w:lvl w:ilvl="2">
      <w:start w:val="1"/>
      <w:numFmt w:val="lowerRoman"/>
      <w:pStyle w:val="Numreradlista3"/>
      <w:lvlText w:val="%3."/>
      <w:lvlJc w:val="right"/>
      <w:pPr>
        <w:ind w:left="1071" w:hanging="357"/>
      </w:pPr>
      <w:rPr>
        <w:rFonts w:hint="default"/>
      </w:rPr>
    </w:lvl>
    <w:lvl w:ilvl="3">
      <w:start w:val="1"/>
      <w:numFmt w:val="decimal"/>
      <w:pStyle w:val="Numreradlista4"/>
      <w:lvlText w:val="%4."/>
      <w:lvlJc w:val="left"/>
      <w:pPr>
        <w:ind w:left="1428" w:hanging="357"/>
      </w:pPr>
      <w:rPr>
        <w:rFonts w:hint="default"/>
      </w:rPr>
    </w:lvl>
    <w:lvl w:ilvl="4">
      <w:start w:val="1"/>
      <w:numFmt w:val="lowerLetter"/>
      <w:pStyle w:val="Numreradlista5"/>
      <w:lvlText w:val="%5."/>
      <w:lvlJc w:val="left"/>
      <w:pPr>
        <w:ind w:left="1785" w:hanging="357"/>
      </w:pPr>
      <w:rPr>
        <w:rFonts w:hint="default"/>
      </w:rPr>
    </w:lvl>
    <w:lvl w:ilvl="5">
      <w:start w:val="1"/>
      <w:numFmt w:val="lowerRoman"/>
      <w:lvlText w:val="%6."/>
      <w:lvlJc w:val="righ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right"/>
      <w:pPr>
        <w:ind w:left="3213" w:hanging="357"/>
      </w:pPr>
      <w:rPr>
        <w:rFonts w:hint="default"/>
      </w:rPr>
    </w:lvl>
  </w:abstractNum>
  <w:abstractNum w:abstractNumId="9" w15:restartNumberingAfterBreak="0">
    <w:nsid w:val="3D6F0F30"/>
    <w:multiLevelType w:val="multilevel"/>
    <w:tmpl w:val="7E527D40"/>
    <w:lvl w:ilvl="0">
      <w:start w:val="1"/>
      <w:numFmt w:val="decimal"/>
      <w:pStyle w:val="Rubrik1"/>
      <w:lvlText w:val="%1."/>
      <w:lvlJc w:val="left"/>
      <w:pPr>
        <w:ind w:left="1134" w:hanging="1134"/>
      </w:pPr>
      <w:rPr>
        <w:rFonts w:hint="default"/>
      </w:rPr>
    </w:lvl>
    <w:lvl w:ilvl="1">
      <w:start w:val="1"/>
      <w:numFmt w:val="decimal"/>
      <w:pStyle w:val="Rubrik2"/>
      <w:lvlText w:val="%1.%2."/>
      <w:lvlJc w:val="left"/>
      <w:pPr>
        <w:ind w:left="1134" w:hanging="1134"/>
      </w:pPr>
      <w:rPr>
        <w:rFonts w:hint="default"/>
      </w:rPr>
    </w:lvl>
    <w:lvl w:ilvl="2">
      <w:start w:val="1"/>
      <w:numFmt w:val="decimal"/>
      <w:pStyle w:val="Rubrik3"/>
      <w:lvlText w:val="%1.%2.%3."/>
      <w:lvlJc w:val="left"/>
      <w:pPr>
        <w:ind w:left="1134" w:hanging="1134"/>
      </w:pPr>
      <w:rPr>
        <w:rFonts w:hint="default"/>
      </w:rPr>
    </w:lvl>
    <w:lvl w:ilvl="3">
      <w:start w:val="1"/>
      <w:numFmt w:val="decimal"/>
      <w:pStyle w:val="Rubrik4"/>
      <w:lvlText w:val="%1.%2.%3.%4."/>
      <w:lvlJc w:val="left"/>
      <w:pPr>
        <w:ind w:left="1134" w:hanging="1134"/>
      </w:pPr>
      <w:rPr>
        <w:rFonts w:hint="default"/>
      </w:rPr>
    </w:lvl>
    <w:lvl w:ilvl="4">
      <w:start w:val="1"/>
      <w:numFmt w:val="decimal"/>
      <w:pStyle w:val="Rubrik5"/>
      <w:lvlText w:val="%1.%2.%3.%4.%5."/>
      <w:lvlJc w:val="left"/>
      <w:pPr>
        <w:ind w:left="1134" w:hanging="1134"/>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134" w:hanging="1134"/>
      </w:pPr>
      <w:rPr>
        <w:rFonts w:hint="default"/>
      </w:rPr>
    </w:lvl>
    <w:lvl w:ilvl="7">
      <w:start w:val="1"/>
      <w:numFmt w:val="decimal"/>
      <w:lvlText w:val="%1.%2.%3.%4.%5.%6.%7.%8."/>
      <w:lvlJc w:val="left"/>
      <w:pPr>
        <w:ind w:left="1134" w:hanging="1134"/>
      </w:pPr>
      <w:rPr>
        <w:rFonts w:hint="default"/>
      </w:rPr>
    </w:lvl>
    <w:lvl w:ilvl="8">
      <w:start w:val="1"/>
      <w:numFmt w:val="decimal"/>
      <w:lvlText w:val="%1.%2.%3.%4.%5.%6.%7.%8.%9."/>
      <w:lvlJc w:val="left"/>
      <w:pPr>
        <w:ind w:left="1134" w:hanging="1134"/>
      </w:pPr>
      <w:rPr>
        <w:rFonts w:hint="default"/>
      </w:rPr>
    </w:lvl>
  </w:abstractNum>
  <w:abstractNum w:abstractNumId="10" w15:restartNumberingAfterBreak="0">
    <w:nsid w:val="3F3F1E25"/>
    <w:multiLevelType w:val="hybridMultilevel"/>
    <w:tmpl w:val="6A8E260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405B29A1"/>
    <w:multiLevelType w:val="hybridMultilevel"/>
    <w:tmpl w:val="99C224D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7C5C2C"/>
    <w:multiLevelType w:val="hybridMultilevel"/>
    <w:tmpl w:val="7E3E80F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575636ED"/>
    <w:multiLevelType w:val="multilevel"/>
    <w:tmpl w:val="8B107FA4"/>
    <w:lvl w:ilvl="0">
      <w:start w:val="1"/>
      <w:numFmt w:val="bullet"/>
      <w:pStyle w:val="Liststycke"/>
      <w:lvlText w:val="–"/>
      <w:lvlJc w:val="left"/>
      <w:pPr>
        <w:ind w:left="360" w:hanging="360"/>
      </w:pPr>
      <w:rPr>
        <w:rFonts w:ascii="Calibri" w:hAnsi="Calibri" w:hint="default"/>
        <w:color w:val="auto"/>
      </w:rPr>
    </w:lvl>
    <w:lvl w:ilvl="1">
      <w:start w:val="1"/>
      <w:numFmt w:val="bullet"/>
      <w:lvlText w:val="o"/>
      <w:lvlJc w:val="left"/>
      <w:pPr>
        <w:ind w:left="568" w:hanging="284"/>
      </w:pPr>
      <w:rPr>
        <w:rFonts w:ascii="Courier New" w:hAnsi="Courier New" w:hint="default"/>
      </w:rPr>
    </w:lvl>
    <w:lvl w:ilvl="2">
      <w:start w:val="1"/>
      <w:numFmt w:val="bullet"/>
      <w:lvlText w:val="–"/>
      <w:lvlJc w:val="left"/>
      <w:pPr>
        <w:ind w:left="852" w:hanging="284"/>
      </w:pPr>
      <w:rPr>
        <w:rFonts w:ascii="Courier New" w:hAnsi="Courier New" w:hint="default"/>
      </w:rPr>
    </w:lvl>
    <w:lvl w:ilvl="3">
      <w:start w:val="1"/>
      <w:numFmt w:val="bullet"/>
      <w:lvlText w:val=""/>
      <w:lvlJc w:val="left"/>
      <w:pPr>
        <w:ind w:left="1136" w:hanging="284"/>
      </w:pPr>
      <w:rPr>
        <w:rFonts w:ascii="Symbol" w:hAnsi="Symbol" w:hint="default"/>
      </w:rPr>
    </w:lvl>
    <w:lvl w:ilvl="4">
      <w:start w:val="1"/>
      <w:numFmt w:val="bullet"/>
      <w:lvlText w:val=""/>
      <w:lvlJc w:val="left"/>
      <w:pPr>
        <w:ind w:left="1420" w:hanging="284"/>
      </w:pPr>
      <w:rPr>
        <w:rFonts w:ascii="Wingdings" w:hAnsi="Wingdings" w:hint="default"/>
      </w:rPr>
    </w:lvl>
    <w:lvl w:ilvl="5">
      <w:start w:val="1"/>
      <w:numFmt w:val="bullet"/>
      <w:lvlText w:val=""/>
      <w:lvlJc w:val="left"/>
      <w:pPr>
        <w:ind w:left="1701" w:hanging="281"/>
      </w:pPr>
      <w:rPr>
        <w:rFonts w:ascii="Symbol" w:hAnsi="Symbol" w:hint="default"/>
      </w:rPr>
    </w:lvl>
    <w:lvl w:ilvl="6">
      <w:start w:val="1"/>
      <w:numFmt w:val="bullet"/>
      <w:lvlText w:val="o"/>
      <w:lvlJc w:val="left"/>
      <w:pPr>
        <w:ind w:left="1985" w:hanging="284"/>
      </w:pPr>
      <w:rPr>
        <w:rFonts w:ascii="Courier New" w:hAnsi="Courier New" w:hint="default"/>
      </w:rPr>
    </w:lvl>
    <w:lvl w:ilvl="7">
      <w:start w:val="1"/>
      <w:numFmt w:val="bullet"/>
      <w:lvlText w:val="–"/>
      <w:lvlJc w:val="left"/>
      <w:pPr>
        <w:ind w:left="2268" w:hanging="283"/>
      </w:pPr>
      <w:rPr>
        <w:rFonts w:ascii="Arial" w:hAnsi="Arial" w:hint="default"/>
      </w:rPr>
    </w:lvl>
    <w:lvl w:ilvl="8">
      <w:start w:val="1"/>
      <w:numFmt w:val="bullet"/>
      <w:lvlText w:val=""/>
      <w:lvlJc w:val="left"/>
      <w:pPr>
        <w:ind w:left="2552" w:hanging="284"/>
      </w:pPr>
      <w:rPr>
        <w:rFonts w:ascii="Symbol" w:hAnsi="Symbol" w:hint="default"/>
      </w:rPr>
    </w:lvl>
  </w:abstractNum>
  <w:abstractNum w:abstractNumId="14" w15:restartNumberingAfterBreak="0">
    <w:nsid w:val="5A3E3362"/>
    <w:multiLevelType w:val="hybridMultilevel"/>
    <w:tmpl w:val="D40092D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62A35488"/>
    <w:multiLevelType w:val="hybridMultilevel"/>
    <w:tmpl w:val="E8ACAAF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65FD70C5"/>
    <w:multiLevelType w:val="hybridMultilevel"/>
    <w:tmpl w:val="C8A26164"/>
    <w:lvl w:ilvl="0" w:tplc="2932ED6C">
      <w:start w:val="1"/>
      <w:numFmt w:val="decimal"/>
      <w:pStyle w:val="rende1"/>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15:restartNumberingAfterBreak="0">
    <w:nsid w:val="68E73894"/>
    <w:multiLevelType w:val="hybridMultilevel"/>
    <w:tmpl w:val="67E63DB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719527B5"/>
    <w:multiLevelType w:val="hybridMultilevel"/>
    <w:tmpl w:val="32740BC8"/>
    <w:lvl w:ilvl="0" w:tplc="041D0001">
      <w:start w:val="1"/>
      <w:numFmt w:val="bullet"/>
      <w:lvlText w:val=""/>
      <w:lvlJc w:val="left"/>
      <w:pPr>
        <w:ind w:left="780" w:hanging="360"/>
      </w:pPr>
      <w:rPr>
        <w:rFonts w:ascii="Symbol" w:hAnsi="Symbol" w:hint="default"/>
      </w:rPr>
    </w:lvl>
    <w:lvl w:ilvl="1" w:tplc="041D0003" w:tentative="1">
      <w:start w:val="1"/>
      <w:numFmt w:val="bullet"/>
      <w:lvlText w:val="o"/>
      <w:lvlJc w:val="left"/>
      <w:pPr>
        <w:ind w:left="1500" w:hanging="360"/>
      </w:pPr>
      <w:rPr>
        <w:rFonts w:ascii="Courier New" w:hAnsi="Courier New" w:cs="Courier New" w:hint="default"/>
      </w:rPr>
    </w:lvl>
    <w:lvl w:ilvl="2" w:tplc="041D0005" w:tentative="1">
      <w:start w:val="1"/>
      <w:numFmt w:val="bullet"/>
      <w:lvlText w:val=""/>
      <w:lvlJc w:val="left"/>
      <w:pPr>
        <w:ind w:left="2220" w:hanging="360"/>
      </w:pPr>
      <w:rPr>
        <w:rFonts w:ascii="Wingdings" w:hAnsi="Wingdings" w:hint="default"/>
      </w:rPr>
    </w:lvl>
    <w:lvl w:ilvl="3" w:tplc="041D0001" w:tentative="1">
      <w:start w:val="1"/>
      <w:numFmt w:val="bullet"/>
      <w:lvlText w:val=""/>
      <w:lvlJc w:val="left"/>
      <w:pPr>
        <w:ind w:left="2940" w:hanging="360"/>
      </w:pPr>
      <w:rPr>
        <w:rFonts w:ascii="Symbol" w:hAnsi="Symbol" w:hint="default"/>
      </w:rPr>
    </w:lvl>
    <w:lvl w:ilvl="4" w:tplc="041D0003" w:tentative="1">
      <w:start w:val="1"/>
      <w:numFmt w:val="bullet"/>
      <w:lvlText w:val="o"/>
      <w:lvlJc w:val="left"/>
      <w:pPr>
        <w:ind w:left="3660" w:hanging="360"/>
      </w:pPr>
      <w:rPr>
        <w:rFonts w:ascii="Courier New" w:hAnsi="Courier New" w:cs="Courier New" w:hint="default"/>
      </w:rPr>
    </w:lvl>
    <w:lvl w:ilvl="5" w:tplc="041D0005" w:tentative="1">
      <w:start w:val="1"/>
      <w:numFmt w:val="bullet"/>
      <w:lvlText w:val=""/>
      <w:lvlJc w:val="left"/>
      <w:pPr>
        <w:ind w:left="4380" w:hanging="360"/>
      </w:pPr>
      <w:rPr>
        <w:rFonts w:ascii="Wingdings" w:hAnsi="Wingdings" w:hint="default"/>
      </w:rPr>
    </w:lvl>
    <w:lvl w:ilvl="6" w:tplc="041D0001" w:tentative="1">
      <w:start w:val="1"/>
      <w:numFmt w:val="bullet"/>
      <w:lvlText w:val=""/>
      <w:lvlJc w:val="left"/>
      <w:pPr>
        <w:ind w:left="5100" w:hanging="360"/>
      </w:pPr>
      <w:rPr>
        <w:rFonts w:ascii="Symbol" w:hAnsi="Symbol" w:hint="default"/>
      </w:rPr>
    </w:lvl>
    <w:lvl w:ilvl="7" w:tplc="041D0003" w:tentative="1">
      <w:start w:val="1"/>
      <w:numFmt w:val="bullet"/>
      <w:lvlText w:val="o"/>
      <w:lvlJc w:val="left"/>
      <w:pPr>
        <w:ind w:left="5820" w:hanging="360"/>
      </w:pPr>
      <w:rPr>
        <w:rFonts w:ascii="Courier New" w:hAnsi="Courier New" w:cs="Courier New" w:hint="default"/>
      </w:rPr>
    </w:lvl>
    <w:lvl w:ilvl="8" w:tplc="041D0005" w:tentative="1">
      <w:start w:val="1"/>
      <w:numFmt w:val="bullet"/>
      <w:lvlText w:val=""/>
      <w:lvlJc w:val="left"/>
      <w:pPr>
        <w:ind w:left="6540" w:hanging="360"/>
      </w:pPr>
      <w:rPr>
        <w:rFonts w:ascii="Wingdings" w:hAnsi="Wingdings" w:hint="default"/>
      </w:rPr>
    </w:lvl>
  </w:abstractNum>
  <w:abstractNum w:abstractNumId="19" w15:restartNumberingAfterBreak="0">
    <w:nsid w:val="72A31D8B"/>
    <w:multiLevelType w:val="multilevel"/>
    <w:tmpl w:val="7FF6A130"/>
    <w:lvl w:ilvl="0">
      <w:start w:val="1"/>
      <w:numFmt w:val="bullet"/>
      <w:pStyle w:val="Punktlista"/>
      <w:lvlText w:val=""/>
      <w:lvlJc w:val="left"/>
      <w:pPr>
        <w:ind w:left="284" w:hanging="284"/>
      </w:pPr>
      <w:rPr>
        <w:rFonts w:ascii="Symbol" w:hAnsi="Symbol" w:cs="Arial" w:hint="default"/>
        <w:color w:val="auto"/>
      </w:rPr>
    </w:lvl>
    <w:lvl w:ilvl="1">
      <w:start w:val="1"/>
      <w:numFmt w:val="bullet"/>
      <w:pStyle w:val="Punktlista2"/>
      <w:lvlText w:val="–"/>
      <w:lvlJc w:val="left"/>
      <w:pPr>
        <w:ind w:left="567" w:hanging="283"/>
      </w:pPr>
      <w:rPr>
        <w:rFonts w:ascii="Arial" w:hAnsi="Arial" w:cs="Courier New" w:hint="default"/>
      </w:rPr>
    </w:lvl>
    <w:lvl w:ilvl="2">
      <w:start w:val="1"/>
      <w:numFmt w:val="bullet"/>
      <w:pStyle w:val="Punktlista3"/>
      <w:lvlText w:val=""/>
      <w:lvlJc w:val="left"/>
      <w:pPr>
        <w:ind w:left="851" w:hanging="284"/>
      </w:pPr>
      <w:rPr>
        <w:rFonts w:ascii="Symbol" w:hAnsi="Symbol" w:cs="Arial" w:hint="default"/>
        <w:color w:val="auto"/>
      </w:rPr>
    </w:lvl>
    <w:lvl w:ilvl="3">
      <w:start w:val="1"/>
      <w:numFmt w:val="bullet"/>
      <w:pStyle w:val="Punktlista4"/>
      <w:lvlText w:val="–"/>
      <w:lvlJc w:val="left"/>
      <w:pPr>
        <w:ind w:left="1134" w:hanging="283"/>
      </w:pPr>
      <w:rPr>
        <w:rFonts w:ascii="Arial" w:hAnsi="Arial" w:cs="Times New Roman" w:hint="default"/>
      </w:rPr>
    </w:lvl>
    <w:lvl w:ilvl="4">
      <w:start w:val="1"/>
      <w:numFmt w:val="bullet"/>
      <w:pStyle w:val="Punktlista5"/>
      <w:lvlText w:val=""/>
      <w:lvlJc w:val="left"/>
      <w:pPr>
        <w:ind w:left="1418" w:hanging="284"/>
      </w:pPr>
      <w:rPr>
        <w:rFonts w:ascii="Symbol" w:hAnsi="Symbol" w:cs="Arial" w:hint="default"/>
        <w:color w:val="auto"/>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0" w15:restartNumberingAfterBreak="0">
    <w:nsid w:val="7AE862DB"/>
    <w:multiLevelType w:val="hybridMultilevel"/>
    <w:tmpl w:val="FAB8E99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7CAD4522"/>
    <w:multiLevelType w:val="hybridMultilevel"/>
    <w:tmpl w:val="3C68BD5A"/>
    <w:lvl w:ilvl="0" w:tplc="E528C8F8">
      <w:start w:val="1"/>
      <w:numFmt w:val="lowerLetter"/>
      <w:pStyle w:val="rende2"/>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13"/>
  </w:num>
  <w:num w:numId="2">
    <w:abstractNumId w:val="8"/>
  </w:num>
  <w:num w:numId="3">
    <w:abstractNumId w:val="19"/>
  </w:num>
  <w:num w:numId="4">
    <w:abstractNumId w:val="2"/>
  </w:num>
  <w:num w:numId="5">
    <w:abstractNumId w:val="9"/>
  </w:num>
  <w:num w:numId="6">
    <w:abstractNumId w:val="16"/>
  </w:num>
  <w:num w:numId="7">
    <w:abstractNumId w:val="21"/>
  </w:num>
  <w:num w:numId="8">
    <w:abstractNumId w:val="6"/>
  </w:num>
  <w:num w:numId="9">
    <w:abstractNumId w:val="14"/>
  </w:num>
  <w:num w:numId="10">
    <w:abstractNumId w:val="0"/>
  </w:num>
  <w:num w:numId="11">
    <w:abstractNumId w:val="18"/>
  </w:num>
  <w:num w:numId="12">
    <w:abstractNumId w:val="5"/>
  </w:num>
  <w:num w:numId="13">
    <w:abstractNumId w:val="20"/>
  </w:num>
  <w:num w:numId="14">
    <w:abstractNumId w:val="1"/>
  </w:num>
  <w:num w:numId="15">
    <w:abstractNumId w:val="10"/>
  </w:num>
  <w:num w:numId="16">
    <w:abstractNumId w:val="15"/>
  </w:num>
  <w:num w:numId="17">
    <w:abstractNumId w:val="4"/>
  </w:num>
  <w:num w:numId="18">
    <w:abstractNumId w:val="12"/>
  </w:num>
  <w:num w:numId="19">
    <w:abstractNumId w:val="7"/>
  </w:num>
  <w:num w:numId="20">
    <w:abstractNumId w:val="17"/>
  </w:num>
  <w:num w:numId="21">
    <w:abstractNumId w:val="11"/>
  </w:num>
  <w:num w:numId="22">
    <w:abstractNumId w:val="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activeWritingStyle w:appName="MSWord" w:lang="sv-SE" w:vendorID="64" w:dllVersion="0" w:nlCheck="1" w:checkStyle="0"/>
  <w:proofState w:spelling="clean" w:grammar="clean"/>
  <w:defaultTabStop w:val="1304"/>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69B8"/>
    <w:rsid w:val="000012B0"/>
    <w:rsid w:val="00001F01"/>
    <w:rsid w:val="000029B3"/>
    <w:rsid w:val="00002D9D"/>
    <w:rsid w:val="0000373E"/>
    <w:rsid w:val="000048DE"/>
    <w:rsid w:val="00005252"/>
    <w:rsid w:val="0000601F"/>
    <w:rsid w:val="00006059"/>
    <w:rsid w:val="00006192"/>
    <w:rsid w:val="0000626A"/>
    <w:rsid w:val="00006F1B"/>
    <w:rsid w:val="00007BBB"/>
    <w:rsid w:val="00007DA0"/>
    <w:rsid w:val="0001004B"/>
    <w:rsid w:val="00010325"/>
    <w:rsid w:val="000114E8"/>
    <w:rsid w:val="00011535"/>
    <w:rsid w:val="000121C3"/>
    <w:rsid w:val="0001286F"/>
    <w:rsid w:val="000129DF"/>
    <w:rsid w:val="00012D8E"/>
    <w:rsid w:val="00012D9A"/>
    <w:rsid w:val="00013BD1"/>
    <w:rsid w:val="000143BB"/>
    <w:rsid w:val="00014CF3"/>
    <w:rsid w:val="000154EF"/>
    <w:rsid w:val="00015D3B"/>
    <w:rsid w:val="000162EA"/>
    <w:rsid w:val="0001770D"/>
    <w:rsid w:val="00020F80"/>
    <w:rsid w:val="0002145E"/>
    <w:rsid w:val="000219BD"/>
    <w:rsid w:val="0002201A"/>
    <w:rsid w:val="00022305"/>
    <w:rsid w:val="00023056"/>
    <w:rsid w:val="00023243"/>
    <w:rsid w:val="000237EF"/>
    <w:rsid w:val="00023888"/>
    <w:rsid w:val="00023D28"/>
    <w:rsid w:val="00023E4A"/>
    <w:rsid w:val="00024198"/>
    <w:rsid w:val="00024351"/>
    <w:rsid w:val="000243E2"/>
    <w:rsid w:val="00025EFE"/>
    <w:rsid w:val="000260D2"/>
    <w:rsid w:val="00026B15"/>
    <w:rsid w:val="00026B45"/>
    <w:rsid w:val="00027366"/>
    <w:rsid w:val="00027B0A"/>
    <w:rsid w:val="000309FC"/>
    <w:rsid w:val="00031788"/>
    <w:rsid w:val="00031F8F"/>
    <w:rsid w:val="000324B2"/>
    <w:rsid w:val="00032E6A"/>
    <w:rsid w:val="000335F3"/>
    <w:rsid w:val="00034100"/>
    <w:rsid w:val="000343B3"/>
    <w:rsid w:val="0003519F"/>
    <w:rsid w:val="0003562F"/>
    <w:rsid w:val="0003586B"/>
    <w:rsid w:val="00035DD3"/>
    <w:rsid w:val="00035EF8"/>
    <w:rsid w:val="0003677B"/>
    <w:rsid w:val="000368BA"/>
    <w:rsid w:val="00036970"/>
    <w:rsid w:val="000369B8"/>
    <w:rsid w:val="00036D28"/>
    <w:rsid w:val="0003757D"/>
    <w:rsid w:val="0003793C"/>
    <w:rsid w:val="00037AAD"/>
    <w:rsid w:val="00037BD6"/>
    <w:rsid w:val="00040523"/>
    <w:rsid w:val="0004459A"/>
    <w:rsid w:val="00044D24"/>
    <w:rsid w:val="000454C4"/>
    <w:rsid w:val="00045B87"/>
    <w:rsid w:val="00045E35"/>
    <w:rsid w:val="000470D5"/>
    <w:rsid w:val="000471E8"/>
    <w:rsid w:val="00050D0E"/>
    <w:rsid w:val="00051688"/>
    <w:rsid w:val="00052101"/>
    <w:rsid w:val="00052203"/>
    <w:rsid w:val="00052842"/>
    <w:rsid w:val="00052E32"/>
    <w:rsid w:val="00053907"/>
    <w:rsid w:val="00053D4B"/>
    <w:rsid w:val="00053FDE"/>
    <w:rsid w:val="0005479E"/>
    <w:rsid w:val="00054D9A"/>
    <w:rsid w:val="00055C01"/>
    <w:rsid w:val="00057B8F"/>
    <w:rsid w:val="00057DF5"/>
    <w:rsid w:val="00060021"/>
    <w:rsid w:val="000614ED"/>
    <w:rsid w:val="00061609"/>
    <w:rsid w:val="0006186B"/>
    <w:rsid w:val="0006265D"/>
    <w:rsid w:val="000629B5"/>
    <w:rsid w:val="00063289"/>
    <w:rsid w:val="000634FF"/>
    <w:rsid w:val="00063FD4"/>
    <w:rsid w:val="0006496B"/>
    <w:rsid w:val="000657E3"/>
    <w:rsid w:val="0006586C"/>
    <w:rsid w:val="00066061"/>
    <w:rsid w:val="0006687F"/>
    <w:rsid w:val="000674B9"/>
    <w:rsid w:val="0006754B"/>
    <w:rsid w:val="000676A5"/>
    <w:rsid w:val="00067C21"/>
    <w:rsid w:val="00070859"/>
    <w:rsid w:val="000710C5"/>
    <w:rsid w:val="0007176B"/>
    <w:rsid w:val="00071E80"/>
    <w:rsid w:val="00072095"/>
    <w:rsid w:val="00072224"/>
    <w:rsid w:val="0007226E"/>
    <w:rsid w:val="00072510"/>
    <w:rsid w:val="000727C8"/>
    <w:rsid w:val="00072DDA"/>
    <w:rsid w:val="000736E2"/>
    <w:rsid w:val="00073B8A"/>
    <w:rsid w:val="00073EEB"/>
    <w:rsid w:val="00074D9A"/>
    <w:rsid w:val="000766DF"/>
    <w:rsid w:val="00076B90"/>
    <w:rsid w:val="00076D1D"/>
    <w:rsid w:val="0007707D"/>
    <w:rsid w:val="000777BA"/>
    <w:rsid w:val="00077A13"/>
    <w:rsid w:val="00077B4A"/>
    <w:rsid w:val="000802A1"/>
    <w:rsid w:val="000805B9"/>
    <w:rsid w:val="000810ED"/>
    <w:rsid w:val="00081161"/>
    <w:rsid w:val="00081471"/>
    <w:rsid w:val="000817BE"/>
    <w:rsid w:val="000820F4"/>
    <w:rsid w:val="000821FD"/>
    <w:rsid w:val="00082F1E"/>
    <w:rsid w:val="00083B7D"/>
    <w:rsid w:val="00083F53"/>
    <w:rsid w:val="00084D95"/>
    <w:rsid w:val="0008505F"/>
    <w:rsid w:val="00085445"/>
    <w:rsid w:val="000854AF"/>
    <w:rsid w:val="00085652"/>
    <w:rsid w:val="000867FF"/>
    <w:rsid w:val="00086DE5"/>
    <w:rsid w:val="00087087"/>
    <w:rsid w:val="000873F9"/>
    <w:rsid w:val="00087A54"/>
    <w:rsid w:val="00087D56"/>
    <w:rsid w:val="00087F4C"/>
    <w:rsid w:val="00090633"/>
    <w:rsid w:val="000917CB"/>
    <w:rsid w:val="0009184E"/>
    <w:rsid w:val="00092B59"/>
    <w:rsid w:val="000933B7"/>
    <w:rsid w:val="00093447"/>
    <w:rsid w:val="00093C7F"/>
    <w:rsid w:val="00093DE1"/>
    <w:rsid w:val="00094877"/>
    <w:rsid w:val="0009507F"/>
    <w:rsid w:val="00096B36"/>
    <w:rsid w:val="00096DDB"/>
    <w:rsid w:val="00096F3A"/>
    <w:rsid w:val="00097027"/>
    <w:rsid w:val="000974DC"/>
    <w:rsid w:val="00097A6A"/>
    <w:rsid w:val="00097E91"/>
    <w:rsid w:val="000A000A"/>
    <w:rsid w:val="000A0292"/>
    <w:rsid w:val="000A02DE"/>
    <w:rsid w:val="000A0636"/>
    <w:rsid w:val="000A1226"/>
    <w:rsid w:val="000A1525"/>
    <w:rsid w:val="000A17CB"/>
    <w:rsid w:val="000A1A7F"/>
    <w:rsid w:val="000A234A"/>
    <w:rsid w:val="000A2465"/>
    <w:rsid w:val="000A2E93"/>
    <w:rsid w:val="000A3089"/>
    <w:rsid w:val="000A36D4"/>
    <w:rsid w:val="000A3B83"/>
    <w:rsid w:val="000A3C34"/>
    <w:rsid w:val="000A3CE5"/>
    <w:rsid w:val="000A7090"/>
    <w:rsid w:val="000A7508"/>
    <w:rsid w:val="000A797A"/>
    <w:rsid w:val="000A7FD5"/>
    <w:rsid w:val="000B09E9"/>
    <w:rsid w:val="000B0A60"/>
    <w:rsid w:val="000B1E25"/>
    <w:rsid w:val="000B1FCE"/>
    <w:rsid w:val="000B2C60"/>
    <w:rsid w:val="000B340F"/>
    <w:rsid w:val="000B3C49"/>
    <w:rsid w:val="000B44BB"/>
    <w:rsid w:val="000B49C4"/>
    <w:rsid w:val="000B63A4"/>
    <w:rsid w:val="000B63E2"/>
    <w:rsid w:val="000B70C8"/>
    <w:rsid w:val="000B73FF"/>
    <w:rsid w:val="000B780E"/>
    <w:rsid w:val="000B7AE3"/>
    <w:rsid w:val="000C0154"/>
    <w:rsid w:val="000C0790"/>
    <w:rsid w:val="000C1B94"/>
    <w:rsid w:val="000C2589"/>
    <w:rsid w:val="000C2A11"/>
    <w:rsid w:val="000C3680"/>
    <w:rsid w:val="000C3C33"/>
    <w:rsid w:val="000C49F3"/>
    <w:rsid w:val="000C523E"/>
    <w:rsid w:val="000C5712"/>
    <w:rsid w:val="000C5AF8"/>
    <w:rsid w:val="000C5FDA"/>
    <w:rsid w:val="000C6174"/>
    <w:rsid w:val="000C67CD"/>
    <w:rsid w:val="000C7F8E"/>
    <w:rsid w:val="000D0791"/>
    <w:rsid w:val="000D22D5"/>
    <w:rsid w:val="000D30C4"/>
    <w:rsid w:val="000D39FC"/>
    <w:rsid w:val="000D3D06"/>
    <w:rsid w:val="000D46EF"/>
    <w:rsid w:val="000D5393"/>
    <w:rsid w:val="000D56B3"/>
    <w:rsid w:val="000D60A5"/>
    <w:rsid w:val="000D616F"/>
    <w:rsid w:val="000D6482"/>
    <w:rsid w:val="000D6D37"/>
    <w:rsid w:val="000D6EA6"/>
    <w:rsid w:val="000D727F"/>
    <w:rsid w:val="000D7753"/>
    <w:rsid w:val="000D7798"/>
    <w:rsid w:val="000D7F4F"/>
    <w:rsid w:val="000E0742"/>
    <w:rsid w:val="000E0764"/>
    <w:rsid w:val="000E1119"/>
    <w:rsid w:val="000E195A"/>
    <w:rsid w:val="000E27F9"/>
    <w:rsid w:val="000E2DE2"/>
    <w:rsid w:val="000E2F85"/>
    <w:rsid w:val="000E3294"/>
    <w:rsid w:val="000E4598"/>
    <w:rsid w:val="000E5271"/>
    <w:rsid w:val="000E5586"/>
    <w:rsid w:val="000E5F1A"/>
    <w:rsid w:val="000F0895"/>
    <w:rsid w:val="000F09F3"/>
    <w:rsid w:val="000F125D"/>
    <w:rsid w:val="000F18D3"/>
    <w:rsid w:val="000F1A10"/>
    <w:rsid w:val="000F1DAD"/>
    <w:rsid w:val="000F3895"/>
    <w:rsid w:val="000F3D09"/>
    <w:rsid w:val="000F4D4D"/>
    <w:rsid w:val="000F508F"/>
    <w:rsid w:val="000F5876"/>
    <w:rsid w:val="000F67FA"/>
    <w:rsid w:val="000F682F"/>
    <w:rsid w:val="000F6FC3"/>
    <w:rsid w:val="000F7294"/>
    <w:rsid w:val="000F7538"/>
    <w:rsid w:val="001011AB"/>
    <w:rsid w:val="00101796"/>
    <w:rsid w:val="00102C9A"/>
    <w:rsid w:val="00102D30"/>
    <w:rsid w:val="001037CE"/>
    <w:rsid w:val="001038EB"/>
    <w:rsid w:val="001049DD"/>
    <w:rsid w:val="00104F7E"/>
    <w:rsid w:val="00105DDC"/>
    <w:rsid w:val="00106042"/>
    <w:rsid w:val="00106524"/>
    <w:rsid w:val="00106D11"/>
    <w:rsid w:val="00106F1D"/>
    <w:rsid w:val="00107501"/>
    <w:rsid w:val="001079E9"/>
    <w:rsid w:val="00107C50"/>
    <w:rsid w:val="00107C77"/>
    <w:rsid w:val="00107D4D"/>
    <w:rsid w:val="0011022F"/>
    <w:rsid w:val="0011064C"/>
    <w:rsid w:val="001106D7"/>
    <w:rsid w:val="00110DCB"/>
    <w:rsid w:val="001115EA"/>
    <w:rsid w:val="00111740"/>
    <w:rsid w:val="0011203C"/>
    <w:rsid w:val="0011314F"/>
    <w:rsid w:val="001131B6"/>
    <w:rsid w:val="001139D7"/>
    <w:rsid w:val="00113FE2"/>
    <w:rsid w:val="00114259"/>
    <w:rsid w:val="0011487E"/>
    <w:rsid w:val="00114D70"/>
    <w:rsid w:val="0011511F"/>
    <w:rsid w:val="00115629"/>
    <w:rsid w:val="00115FE9"/>
    <w:rsid w:val="00116244"/>
    <w:rsid w:val="0011640E"/>
    <w:rsid w:val="00116530"/>
    <w:rsid w:val="00116778"/>
    <w:rsid w:val="001175F8"/>
    <w:rsid w:val="00117A14"/>
    <w:rsid w:val="00117D1F"/>
    <w:rsid w:val="00117DC6"/>
    <w:rsid w:val="00120397"/>
    <w:rsid w:val="00120BA7"/>
    <w:rsid w:val="00121944"/>
    <w:rsid w:val="00121EE2"/>
    <w:rsid w:val="0012258F"/>
    <w:rsid w:val="0012288F"/>
    <w:rsid w:val="001228D2"/>
    <w:rsid w:val="00123BB9"/>
    <w:rsid w:val="00124000"/>
    <w:rsid w:val="0012464B"/>
    <w:rsid w:val="00124F18"/>
    <w:rsid w:val="00125A15"/>
    <w:rsid w:val="00125ACC"/>
    <w:rsid w:val="00126E85"/>
    <w:rsid w:val="00127631"/>
    <w:rsid w:val="00127F82"/>
    <w:rsid w:val="0013185B"/>
    <w:rsid w:val="00131DBF"/>
    <w:rsid w:val="00132112"/>
    <w:rsid w:val="001338DA"/>
    <w:rsid w:val="00134001"/>
    <w:rsid w:val="0013537C"/>
    <w:rsid w:val="001354BB"/>
    <w:rsid w:val="0013595D"/>
    <w:rsid w:val="001365D8"/>
    <w:rsid w:val="0014012E"/>
    <w:rsid w:val="001401AC"/>
    <w:rsid w:val="0014075F"/>
    <w:rsid w:val="00141038"/>
    <w:rsid w:val="00141B9D"/>
    <w:rsid w:val="0014306C"/>
    <w:rsid w:val="00143357"/>
    <w:rsid w:val="001438D8"/>
    <w:rsid w:val="001438FE"/>
    <w:rsid w:val="001443D9"/>
    <w:rsid w:val="0014464D"/>
    <w:rsid w:val="00144669"/>
    <w:rsid w:val="00144E8D"/>
    <w:rsid w:val="001453FD"/>
    <w:rsid w:val="001458C1"/>
    <w:rsid w:val="0014627A"/>
    <w:rsid w:val="001465CD"/>
    <w:rsid w:val="00150EB2"/>
    <w:rsid w:val="001511BD"/>
    <w:rsid w:val="0015160B"/>
    <w:rsid w:val="00151A1F"/>
    <w:rsid w:val="001521D6"/>
    <w:rsid w:val="00152951"/>
    <w:rsid w:val="00152F0A"/>
    <w:rsid w:val="00153CD3"/>
    <w:rsid w:val="00154AF4"/>
    <w:rsid w:val="00154B36"/>
    <w:rsid w:val="00154E25"/>
    <w:rsid w:val="0015504F"/>
    <w:rsid w:val="001552C0"/>
    <w:rsid w:val="00155658"/>
    <w:rsid w:val="00156C93"/>
    <w:rsid w:val="00156FC3"/>
    <w:rsid w:val="00157BF6"/>
    <w:rsid w:val="001602F3"/>
    <w:rsid w:val="001607C0"/>
    <w:rsid w:val="00160E52"/>
    <w:rsid w:val="00160E8A"/>
    <w:rsid w:val="00161471"/>
    <w:rsid w:val="00161981"/>
    <w:rsid w:val="00161ED3"/>
    <w:rsid w:val="0016287F"/>
    <w:rsid w:val="00162AC5"/>
    <w:rsid w:val="00163062"/>
    <w:rsid w:val="001644FD"/>
    <w:rsid w:val="0016463F"/>
    <w:rsid w:val="001648B4"/>
    <w:rsid w:val="001649D7"/>
    <w:rsid w:val="00165518"/>
    <w:rsid w:val="0016587A"/>
    <w:rsid w:val="00166578"/>
    <w:rsid w:val="001668C5"/>
    <w:rsid w:val="0016729F"/>
    <w:rsid w:val="001676EF"/>
    <w:rsid w:val="00167B27"/>
    <w:rsid w:val="00167D7F"/>
    <w:rsid w:val="00170317"/>
    <w:rsid w:val="00170D75"/>
    <w:rsid w:val="00170E2D"/>
    <w:rsid w:val="00170F31"/>
    <w:rsid w:val="00171455"/>
    <w:rsid w:val="00171707"/>
    <w:rsid w:val="00171DFA"/>
    <w:rsid w:val="00174714"/>
    <w:rsid w:val="00174EDC"/>
    <w:rsid w:val="00177F60"/>
    <w:rsid w:val="00177FEC"/>
    <w:rsid w:val="00180287"/>
    <w:rsid w:val="00180577"/>
    <w:rsid w:val="0018136D"/>
    <w:rsid w:val="00181482"/>
    <w:rsid w:val="001815F5"/>
    <w:rsid w:val="001820E7"/>
    <w:rsid w:val="00182722"/>
    <w:rsid w:val="00182D8F"/>
    <w:rsid w:val="00182D99"/>
    <w:rsid w:val="00182FAB"/>
    <w:rsid w:val="00183CAC"/>
    <w:rsid w:val="00184263"/>
    <w:rsid w:val="001846BE"/>
    <w:rsid w:val="00184ADC"/>
    <w:rsid w:val="001856DD"/>
    <w:rsid w:val="00185793"/>
    <w:rsid w:val="00185CE9"/>
    <w:rsid w:val="001868DA"/>
    <w:rsid w:val="00186DAF"/>
    <w:rsid w:val="00186F7C"/>
    <w:rsid w:val="00187C4E"/>
    <w:rsid w:val="00190635"/>
    <w:rsid w:val="00190DB2"/>
    <w:rsid w:val="00190E90"/>
    <w:rsid w:val="0019154E"/>
    <w:rsid w:val="001928E6"/>
    <w:rsid w:val="0019342E"/>
    <w:rsid w:val="00194209"/>
    <w:rsid w:val="001944EE"/>
    <w:rsid w:val="00194EB0"/>
    <w:rsid w:val="001963DC"/>
    <w:rsid w:val="0019658B"/>
    <w:rsid w:val="00196BCF"/>
    <w:rsid w:val="00196BE5"/>
    <w:rsid w:val="00196DC8"/>
    <w:rsid w:val="00197118"/>
    <w:rsid w:val="00197A94"/>
    <w:rsid w:val="001A0495"/>
    <w:rsid w:val="001A05DB"/>
    <w:rsid w:val="001A1013"/>
    <w:rsid w:val="001A12E7"/>
    <w:rsid w:val="001A19C5"/>
    <w:rsid w:val="001A1BAB"/>
    <w:rsid w:val="001A2056"/>
    <w:rsid w:val="001A2AE3"/>
    <w:rsid w:val="001A5862"/>
    <w:rsid w:val="001A6D27"/>
    <w:rsid w:val="001A70AE"/>
    <w:rsid w:val="001A7D7C"/>
    <w:rsid w:val="001B03CD"/>
    <w:rsid w:val="001B094F"/>
    <w:rsid w:val="001B0B06"/>
    <w:rsid w:val="001B1225"/>
    <w:rsid w:val="001B1A8A"/>
    <w:rsid w:val="001B2041"/>
    <w:rsid w:val="001B2D8F"/>
    <w:rsid w:val="001B34A6"/>
    <w:rsid w:val="001B53DA"/>
    <w:rsid w:val="001B5FAF"/>
    <w:rsid w:val="001B6EC1"/>
    <w:rsid w:val="001B7446"/>
    <w:rsid w:val="001B74CA"/>
    <w:rsid w:val="001B767C"/>
    <w:rsid w:val="001C065B"/>
    <w:rsid w:val="001C1B3B"/>
    <w:rsid w:val="001C3699"/>
    <w:rsid w:val="001C3BF1"/>
    <w:rsid w:val="001C3EB2"/>
    <w:rsid w:val="001C471E"/>
    <w:rsid w:val="001C4958"/>
    <w:rsid w:val="001C4BF0"/>
    <w:rsid w:val="001C4C38"/>
    <w:rsid w:val="001C4DE8"/>
    <w:rsid w:val="001C4F6D"/>
    <w:rsid w:val="001C553E"/>
    <w:rsid w:val="001C5A57"/>
    <w:rsid w:val="001C5DE8"/>
    <w:rsid w:val="001C62C0"/>
    <w:rsid w:val="001C67D6"/>
    <w:rsid w:val="001C686E"/>
    <w:rsid w:val="001C68BA"/>
    <w:rsid w:val="001C6E7B"/>
    <w:rsid w:val="001C768E"/>
    <w:rsid w:val="001C77BF"/>
    <w:rsid w:val="001D05E9"/>
    <w:rsid w:val="001D110C"/>
    <w:rsid w:val="001D3B35"/>
    <w:rsid w:val="001D3D33"/>
    <w:rsid w:val="001D3FF6"/>
    <w:rsid w:val="001D416E"/>
    <w:rsid w:val="001D4201"/>
    <w:rsid w:val="001D43CB"/>
    <w:rsid w:val="001D5568"/>
    <w:rsid w:val="001D6789"/>
    <w:rsid w:val="001D6CFF"/>
    <w:rsid w:val="001D7381"/>
    <w:rsid w:val="001D75E6"/>
    <w:rsid w:val="001D7A37"/>
    <w:rsid w:val="001D7C27"/>
    <w:rsid w:val="001E1E5B"/>
    <w:rsid w:val="001E552A"/>
    <w:rsid w:val="001E7688"/>
    <w:rsid w:val="001E7B67"/>
    <w:rsid w:val="001F026D"/>
    <w:rsid w:val="001F1398"/>
    <w:rsid w:val="001F1953"/>
    <w:rsid w:val="001F21D4"/>
    <w:rsid w:val="001F2831"/>
    <w:rsid w:val="001F2DB3"/>
    <w:rsid w:val="001F3EC4"/>
    <w:rsid w:val="001F4F8E"/>
    <w:rsid w:val="001F510F"/>
    <w:rsid w:val="001F533F"/>
    <w:rsid w:val="001F5D98"/>
    <w:rsid w:val="001F5FF0"/>
    <w:rsid w:val="001F6139"/>
    <w:rsid w:val="001F6266"/>
    <w:rsid w:val="001F6575"/>
    <w:rsid w:val="001F6C8D"/>
    <w:rsid w:val="001F74EB"/>
    <w:rsid w:val="001F76C3"/>
    <w:rsid w:val="0020009D"/>
    <w:rsid w:val="00200CFE"/>
    <w:rsid w:val="00201897"/>
    <w:rsid w:val="00201D09"/>
    <w:rsid w:val="00202073"/>
    <w:rsid w:val="0020230D"/>
    <w:rsid w:val="00202942"/>
    <w:rsid w:val="0020346C"/>
    <w:rsid w:val="002043EC"/>
    <w:rsid w:val="0020441E"/>
    <w:rsid w:val="0020496B"/>
    <w:rsid w:val="00204DB9"/>
    <w:rsid w:val="002050BB"/>
    <w:rsid w:val="00205933"/>
    <w:rsid w:val="00205B87"/>
    <w:rsid w:val="00211798"/>
    <w:rsid w:val="00211D43"/>
    <w:rsid w:val="002128A0"/>
    <w:rsid w:val="00212C5F"/>
    <w:rsid w:val="00213E46"/>
    <w:rsid w:val="00214908"/>
    <w:rsid w:val="002149C9"/>
    <w:rsid w:val="00214A18"/>
    <w:rsid w:val="00215340"/>
    <w:rsid w:val="002168B6"/>
    <w:rsid w:val="002169F2"/>
    <w:rsid w:val="00217311"/>
    <w:rsid w:val="00220425"/>
    <w:rsid w:val="00220BFD"/>
    <w:rsid w:val="00220C54"/>
    <w:rsid w:val="00220DA2"/>
    <w:rsid w:val="002210B3"/>
    <w:rsid w:val="002218EB"/>
    <w:rsid w:val="00222070"/>
    <w:rsid w:val="002224F5"/>
    <w:rsid w:val="00222C3E"/>
    <w:rsid w:val="00223602"/>
    <w:rsid w:val="002246FB"/>
    <w:rsid w:val="0022563D"/>
    <w:rsid w:val="00225921"/>
    <w:rsid w:val="0022799E"/>
    <w:rsid w:val="0023028B"/>
    <w:rsid w:val="00230796"/>
    <w:rsid w:val="002309B8"/>
    <w:rsid w:val="00230AAA"/>
    <w:rsid w:val="00230DBD"/>
    <w:rsid w:val="00231325"/>
    <w:rsid w:val="00231A14"/>
    <w:rsid w:val="002324A2"/>
    <w:rsid w:val="00233C66"/>
    <w:rsid w:val="00233FB5"/>
    <w:rsid w:val="00235231"/>
    <w:rsid w:val="002358D2"/>
    <w:rsid w:val="00235A7F"/>
    <w:rsid w:val="00235FA2"/>
    <w:rsid w:val="002369BE"/>
    <w:rsid w:val="00236A7F"/>
    <w:rsid w:val="00236E56"/>
    <w:rsid w:val="00237937"/>
    <w:rsid w:val="00240549"/>
    <w:rsid w:val="002406C4"/>
    <w:rsid w:val="00240740"/>
    <w:rsid w:val="002419B0"/>
    <w:rsid w:val="0024231A"/>
    <w:rsid w:val="002425BC"/>
    <w:rsid w:val="00244035"/>
    <w:rsid w:val="002440E9"/>
    <w:rsid w:val="00244907"/>
    <w:rsid w:val="00244EC2"/>
    <w:rsid w:val="00245BF9"/>
    <w:rsid w:val="00246613"/>
    <w:rsid w:val="00251732"/>
    <w:rsid w:val="00251ADE"/>
    <w:rsid w:val="00251AF9"/>
    <w:rsid w:val="00251C6A"/>
    <w:rsid w:val="00253169"/>
    <w:rsid w:val="00253727"/>
    <w:rsid w:val="002537CC"/>
    <w:rsid w:val="002543B5"/>
    <w:rsid w:val="00254FE6"/>
    <w:rsid w:val="00255CB9"/>
    <w:rsid w:val="002567A2"/>
    <w:rsid w:val="00256C13"/>
    <w:rsid w:val="00257D48"/>
    <w:rsid w:val="00260449"/>
    <w:rsid w:val="00260DD5"/>
    <w:rsid w:val="002611FA"/>
    <w:rsid w:val="00261D0C"/>
    <w:rsid w:val="00262F26"/>
    <w:rsid w:val="00263986"/>
    <w:rsid w:val="0026458D"/>
    <w:rsid w:val="00264F90"/>
    <w:rsid w:val="002652C3"/>
    <w:rsid w:val="00265BD9"/>
    <w:rsid w:val="002661EA"/>
    <w:rsid w:val="00266774"/>
    <w:rsid w:val="00266909"/>
    <w:rsid w:val="00266AAE"/>
    <w:rsid w:val="00266D7E"/>
    <w:rsid w:val="00266ED6"/>
    <w:rsid w:val="00267818"/>
    <w:rsid w:val="00267A98"/>
    <w:rsid w:val="00270E62"/>
    <w:rsid w:val="0027204F"/>
    <w:rsid w:val="00272A4C"/>
    <w:rsid w:val="00273EE5"/>
    <w:rsid w:val="00274486"/>
    <w:rsid w:val="00274B19"/>
    <w:rsid w:val="00274C43"/>
    <w:rsid w:val="00275148"/>
    <w:rsid w:val="002754F1"/>
    <w:rsid w:val="00276928"/>
    <w:rsid w:val="0027699C"/>
    <w:rsid w:val="00276EB3"/>
    <w:rsid w:val="0027730F"/>
    <w:rsid w:val="002776F9"/>
    <w:rsid w:val="00280E78"/>
    <w:rsid w:val="00281322"/>
    <w:rsid w:val="00281F13"/>
    <w:rsid w:val="00281F42"/>
    <w:rsid w:val="00281F75"/>
    <w:rsid w:val="00282796"/>
    <w:rsid w:val="00282880"/>
    <w:rsid w:val="00282AA9"/>
    <w:rsid w:val="00283F8B"/>
    <w:rsid w:val="00284C24"/>
    <w:rsid w:val="0028511D"/>
    <w:rsid w:val="002857CC"/>
    <w:rsid w:val="00286B01"/>
    <w:rsid w:val="00286B77"/>
    <w:rsid w:val="00287E50"/>
    <w:rsid w:val="002912C2"/>
    <w:rsid w:val="002912E2"/>
    <w:rsid w:val="00291BB6"/>
    <w:rsid w:val="00291CE5"/>
    <w:rsid w:val="00291F6D"/>
    <w:rsid w:val="00292015"/>
    <w:rsid w:val="0029258B"/>
    <w:rsid w:val="00292C0E"/>
    <w:rsid w:val="00293224"/>
    <w:rsid w:val="00294A2B"/>
    <w:rsid w:val="0029536C"/>
    <w:rsid w:val="00295434"/>
    <w:rsid w:val="00295577"/>
    <w:rsid w:val="00295700"/>
    <w:rsid w:val="00295DFC"/>
    <w:rsid w:val="0029655B"/>
    <w:rsid w:val="0029668B"/>
    <w:rsid w:val="0029694E"/>
    <w:rsid w:val="00296DA3"/>
    <w:rsid w:val="00297D49"/>
    <w:rsid w:val="00297D95"/>
    <w:rsid w:val="002A055F"/>
    <w:rsid w:val="002A1312"/>
    <w:rsid w:val="002A1ACB"/>
    <w:rsid w:val="002A1B5E"/>
    <w:rsid w:val="002A23AE"/>
    <w:rsid w:val="002A2BC2"/>
    <w:rsid w:val="002A3749"/>
    <w:rsid w:val="002A3E32"/>
    <w:rsid w:val="002A484F"/>
    <w:rsid w:val="002A59F6"/>
    <w:rsid w:val="002A5C75"/>
    <w:rsid w:val="002A5CA9"/>
    <w:rsid w:val="002A5FB7"/>
    <w:rsid w:val="002A69D6"/>
    <w:rsid w:val="002A6CE7"/>
    <w:rsid w:val="002A7306"/>
    <w:rsid w:val="002B017A"/>
    <w:rsid w:val="002B0C75"/>
    <w:rsid w:val="002B112D"/>
    <w:rsid w:val="002B1689"/>
    <w:rsid w:val="002B1A65"/>
    <w:rsid w:val="002B206E"/>
    <w:rsid w:val="002B38CD"/>
    <w:rsid w:val="002B3A5A"/>
    <w:rsid w:val="002B4A9B"/>
    <w:rsid w:val="002B5036"/>
    <w:rsid w:val="002B5053"/>
    <w:rsid w:val="002B50CF"/>
    <w:rsid w:val="002B52C4"/>
    <w:rsid w:val="002B5647"/>
    <w:rsid w:val="002B5678"/>
    <w:rsid w:val="002B65D8"/>
    <w:rsid w:val="002B66AC"/>
    <w:rsid w:val="002B676E"/>
    <w:rsid w:val="002B6A46"/>
    <w:rsid w:val="002B771B"/>
    <w:rsid w:val="002C00F3"/>
    <w:rsid w:val="002C01CE"/>
    <w:rsid w:val="002C05DF"/>
    <w:rsid w:val="002C2329"/>
    <w:rsid w:val="002C2A82"/>
    <w:rsid w:val="002C343F"/>
    <w:rsid w:val="002C36BB"/>
    <w:rsid w:val="002C3958"/>
    <w:rsid w:val="002C3DB0"/>
    <w:rsid w:val="002C3EE3"/>
    <w:rsid w:val="002C43EF"/>
    <w:rsid w:val="002C654B"/>
    <w:rsid w:val="002C6643"/>
    <w:rsid w:val="002C69B6"/>
    <w:rsid w:val="002C6E32"/>
    <w:rsid w:val="002C6FC5"/>
    <w:rsid w:val="002C77A5"/>
    <w:rsid w:val="002D019B"/>
    <w:rsid w:val="002D04BF"/>
    <w:rsid w:val="002D0543"/>
    <w:rsid w:val="002D11C8"/>
    <w:rsid w:val="002D13F1"/>
    <w:rsid w:val="002D1A98"/>
    <w:rsid w:val="002D24F6"/>
    <w:rsid w:val="002D2E37"/>
    <w:rsid w:val="002D47CF"/>
    <w:rsid w:val="002D49A0"/>
    <w:rsid w:val="002D54A1"/>
    <w:rsid w:val="002D54BB"/>
    <w:rsid w:val="002D5923"/>
    <w:rsid w:val="002D677E"/>
    <w:rsid w:val="002D7105"/>
    <w:rsid w:val="002D732B"/>
    <w:rsid w:val="002E0F7D"/>
    <w:rsid w:val="002E11C2"/>
    <w:rsid w:val="002E2F64"/>
    <w:rsid w:val="002E36CF"/>
    <w:rsid w:val="002E37A0"/>
    <w:rsid w:val="002E3883"/>
    <w:rsid w:val="002E3A0A"/>
    <w:rsid w:val="002E3CD6"/>
    <w:rsid w:val="002E42A9"/>
    <w:rsid w:val="002E55DB"/>
    <w:rsid w:val="002E7425"/>
    <w:rsid w:val="002F0537"/>
    <w:rsid w:val="002F09C3"/>
    <w:rsid w:val="002F0C62"/>
    <w:rsid w:val="002F0ED1"/>
    <w:rsid w:val="002F108F"/>
    <w:rsid w:val="002F19A9"/>
    <w:rsid w:val="002F285E"/>
    <w:rsid w:val="002F28F5"/>
    <w:rsid w:val="002F3A25"/>
    <w:rsid w:val="002F3EEB"/>
    <w:rsid w:val="002F3FE5"/>
    <w:rsid w:val="002F539F"/>
    <w:rsid w:val="002F59D6"/>
    <w:rsid w:val="002F5B7E"/>
    <w:rsid w:val="002F62ED"/>
    <w:rsid w:val="002F6A48"/>
    <w:rsid w:val="002F789A"/>
    <w:rsid w:val="0030032D"/>
    <w:rsid w:val="003006F5"/>
    <w:rsid w:val="0030104C"/>
    <w:rsid w:val="003010A3"/>
    <w:rsid w:val="00301506"/>
    <w:rsid w:val="0030156C"/>
    <w:rsid w:val="00301781"/>
    <w:rsid w:val="003018E5"/>
    <w:rsid w:val="00301D11"/>
    <w:rsid w:val="003020A7"/>
    <w:rsid w:val="003030DE"/>
    <w:rsid w:val="0030325B"/>
    <w:rsid w:val="0030395F"/>
    <w:rsid w:val="00304009"/>
    <w:rsid w:val="00304422"/>
    <w:rsid w:val="00304A4B"/>
    <w:rsid w:val="003056CA"/>
    <w:rsid w:val="00307744"/>
    <w:rsid w:val="00310AB6"/>
    <w:rsid w:val="00310FA0"/>
    <w:rsid w:val="003115FC"/>
    <w:rsid w:val="00311945"/>
    <w:rsid w:val="00312050"/>
    <w:rsid w:val="0031284E"/>
    <w:rsid w:val="00312DBD"/>
    <w:rsid w:val="00313250"/>
    <w:rsid w:val="003134C2"/>
    <w:rsid w:val="00313D8C"/>
    <w:rsid w:val="0031420C"/>
    <w:rsid w:val="0031429E"/>
    <w:rsid w:val="00314DB1"/>
    <w:rsid w:val="00315591"/>
    <w:rsid w:val="0031577D"/>
    <w:rsid w:val="00315C3B"/>
    <w:rsid w:val="00316560"/>
    <w:rsid w:val="00316786"/>
    <w:rsid w:val="0031708F"/>
    <w:rsid w:val="00317A9D"/>
    <w:rsid w:val="00320F47"/>
    <w:rsid w:val="00321E19"/>
    <w:rsid w:val="00322949"/>
    <w:rsid w:val="00322C62"/>
    <w:rsid w:val="003235D4"/>
    <w:rsid w:val="0032460B"/>
    <w:rsid w:val="00324952"/>
    <w:rsid w:val="00324C9F"/>
    <w:rsid w:val="00324E00"/>
    <w:rsid w:val="0032500F"/>
    <w:rsid w:val="00325766"/>
    <w:rsid w:val="003266BE"/>
    <w:rsid w:val="00326F58"/>
    <w:rsid w:val="0032734A"/>
    <w:rsid w:val="00327D3B"/>
    <w:rsid w:val="00327E11"/>
    <w:rsid w:val="00327E64"/>
    <w:rsid w:val="003300B7"/>
    <w:rsid w:val="00330E4C"/>
    <w:rsid w:val="00332150"/>
    <w:rsid w:val="003325D7"/>
    <w:rsid w:val="0033421F"/>
    <w:rsid w:val="00334741"/>
    <w:rsid w:val="00334949"/>
    <w:rsid w:val="003349F6"/>
    <w:rsid w:val="00334B2F"/>
    <w:rsid w:val="00334CE5"/>
    <w:rsid w:val="00334F91"/>
    <w:rsid w:val="00335631"/>
    <w:rsid w:val="00335B82"/>
    <w:rsid w:val="00336DF2"/>
    <w:rsid w:val="00337144"/>
    <w:rsid w:val="0033717E"/>
    <w:rsid w:val="003371A5"/>
    <w:rsid w:val="003374F2"/>
    <w:rsid w:val="00337EE7"/>
    <w:rsid w:val="003412E8"/>
    <w:rsid w:val="0034213A"/>
    <w:rsid w:val="003424A8"/>
    <w:rsid w:val="00342DF3"/>
    <w:rsid w:val="0034373F"/>
    <w:rsid w:val="00343E9C"/>
    <w:rsid w:val="003448FF"/>
    <w:rsid w:val="0034584F"/>
    <w:rsid w:val="00345E28"/>
    <w:rsid w:val="00345F3C"/>
    <w:rsid w:val="003466A6"/>
    <w:rsid w:val="00346BC7"/>
    <w:rsid w:val="0034749B"/>
    <w:rsid w:val="0034799A"/>
    <w:rsid w:val="00347D83"/>
    <w:rsid w:val="00347DDB"/>
    <w:rsid w:val="00350F06"/>
    <w:rsid w:val="003518E3"/>
    <w:rsid w:val="00351A9E"/>
    <w:rsid w:val="00353BD3"/>
    <w:rsid w:val="00353FDF"/>
    <w:rsid w:val="00354438"/>
    <w:rsid w:val="00354489"/>
    <w:rsid w:val="0035491C"/>
    <w:rsid w:val="00354B42"/>
    <w:rsid w:val="003553AE"/>
    <w:rsid w:val="0035579C"/>
    <w:rsid w:val="003559FB"/>
    <w:rsid w:val="00355BAD"/>
    <w:rsid w:val="00356AE8"/>
    <w:rsid w:val="00357117"/>
    <w:rsid w:val="00357D17"/>
    <w:rsid w:val="00357D62"/>
    <w:rsid w:val="003601E7"/>
    <w:rsid w:val="003602CC"/>
    <w:rsid w:val="00360426"/>
    <w:rsid w:val="003608A7"/>
    <w:rsid w:val="00360BBC"/>
    <w:rsid w:val="00360FC0"/>
    <w:rsid w:val="00361942"/>
    <w:rsid w:val="00363F53"/>
    <w:rsid w:val="00364965"/>
    <w:rsid w:val="0036529C"/>
    <w:rsid w:val="0036679A"/>
    <w:rsid w:val="00366971"/>
    <w:rsid w:val="0036733B"/>
    <w:rsid w:val="00367FA5"/>
    <w:rsid w:val="00370316"/>
    <w:rsid w:val="00370467"/>
    <w:rsid w:val="0037097A"/>
    <w:rsid w:val="00370B33"/>
    <w:rsid w:val="00371976"/>
    <w:rsid w:val="003721F3"/>
    <w:rsid w:val="003723F6"/>
    <w:rsid w:val="00372942"/>
    <w:rsid w:val="00373AC3"/>
    <w:rsid w:val="00373E74"/>
    <w:rsid w:val="0037443B"/>
    <w:rsid w:val="00375596"/>
    <w:rsid w:val="00375657"/>
    <w:rsid w:val="00375AD4"/>
    <w:rsid w:val="00376A03"/>
    <w:rsid w:val="00376E27"/>
    <w:rsid w:val="00376F63"/>
    <w:rsid w:val="003774E8"/>
    <w:rsid w:val="003779BF"/>
    <w:rsid w:val="00377F76"/>
    <w:rsid w:val="00380265"/>
    <w:rsid w:val="00381D12"/>
    <w:rsid w:val="00381DEB"/>
    <w:rsid w:val="0038226F"/>
    <w:rsid w:val="00382512"/>
    <w:rsid w:val="00382E02"/>
    <w:rsid w:val="0038365E"/>
    <w:rsid w:val="0038388D"/>
    <w:rsid w:val="00383933"/>
    <w:rsid w:val="00383AD3"/>
    <w:rsid w:val="003841EB"/>
    <w:rsid w:val="003848A0"/>
    <w:rsid w:val="00384C3F"/>
    <w:rsid w:val="003851DE"/>
    <w:rsid w:val="00385817"/>
    <w:rsid w:val="0038649C"/>
    <w:rsid w:val="00386C66"/>
    <w:rsid w:val="00386F6A"/>
    <w:rsid w:val="00387739"/>
    <w:rsid w:val="003879CD"/>
    <w:rsid w:val="00387BDE"/>
    <w:rsid w:val="00387DD8"/>
    <w:rsid w:val="0039012E"/>
    <w:rsid w:val="003901DF"/>
    <w:rsid w:val="0039042A"/>
    <w:rsid w:val="00390B58"/>
    <w:rsid w:val="00391BC6"/>
    <w:rsid w:val="00392F75"/>
    <w:rsid w:val="00394091"/>
    <w:rsid w:val="003941C6"/>
    <w:rsid w:val="003946E8"/>
    <w:rsid w:val="00394F2A"/>
    <w:rsid w:val="003950AE"/>
    <w:rsid w:val="00395622"/>
    <w:rsid w:val="00395717"/>
    <w:rsid w:val="003961A1"/>
    <w:rsid w:val="0039685C"/>
    <w:rsid w:val="00397438"/>
    <w:rsid w:val="003A15EB"/>
    <w:rsid w:val="003A1A7A"/>
    <w:rsid w:val="003A1B4C"/>
    <w:rsid w:val="003A1F5A"/>
    <w:rsid w:val="003A2887"/>
    <w:rsid w:val="003A2DE1"/>
    <w:rsid w:val="003A301D"/>
    <w:rsid w:val="003A388B"/>
    <w:rsid w:val="003A4008"/>
    <w:rsid w:val="003A45DB"/>
    <w:rsid w:val="003A5A78"/>
    <w:rsid w:val="003A6117"/>
    <w:rsid w:val="003A73BB"/>
    <w:rsid w:val="003A74F9"/>
    <w:rsid w:val="003B08D0"/>
    <w:rsid w:val="003B0D2D"/>
    <w:rsid w:val="003B0D8C"/>
    <w:rsid w:val="003B0D94"/>
    <w:rsid w:val="003B2651"/>
    <w:rsid w:val="003B268E"/>
    <w:rsid w:val="003B2B36"/>
    <w:rsid w:val="003B52C9"/>
    <w:rsid w:val="003B60B4"/>
    <w:rsid w:val="003B625D"/>
    <w:rsid w:val="003B69F2"/>
    <w:rsid w:val="003B6F48"/>
    <w:rsid w:val="003B7620"/>
    <w:rsid w:val="003B7668"/>
    <w:rsid w:val="003C0C20"/>
    <w:rsid w:val="003C0E62"/>
    <w:rsid w:val="003C1291"/>
    <w:rsid w:val="003C17D9"/>
    <w:rsid w:val="003C2899"/>
    <w:rsid w:val="003C2FA2"/>
    <w:rsid w:val="003C3455"/>
    <w:rsid w:val="003C48DB"/>
    <w:rsid w:val="003C4B8D"/>
    <w:rsid w:val="003C4E34"/>
    <w:rsid w:val="003C5281"/>
    <w:rsid w:val="003C59AF"/>
    <w:rsid w:val="003C5FD7"/>
    <w:rsid w:val="003C62C4"/>
    <w:rsid w:val="003C62CC"/>
    <w:rsid w:val="003C6BFF"/>
    <w:rsid w:val="003C7123"/>
    <w:rsid w:val="003C746F"/>
    <w:rsid w:val="003C7A98"/>
    <w:rsid w:val="003C7EE2"/>
    <w:rsid w:val="003D09F3"/>
    <w:rsid w:val="003D1502"/>
    <w:rsid w:val="003D2496"/>
    <w:rsid w:val="003D2EDA"/>
    <w:rsid w:val="003D4803"/>
    <w:rsid w:val="003D5414"/>
    <w:rsid w:val="003D5976"/>
    <w:rsid w:val="003D5AA9"/>
    <w:rsid w:val="003D6158"/>
    <w:rsid w:val="003D615A"/>
    <w:rsid w:val="003D61C6"/>
    <w:rsid w:val="003D66A8"/>
    <w:rsid w:val="003D75C3"/>
    <w:rsid w:val="003E05C3"/>
    <w:rsid w:val="003E0EEA"/>
    <w:rsid w:val="003E1070"/>
    <w:rsid w:val="003E1EC8"/>
    <w:rsid w:val="003E32C6"/>
    <w:rsid w:val="003E3478"/>
    <w:rsid w:val="003E347D"/>
    <w:rsid w:val="003E39BD"/>
    <w:rsid w:val="003E3EF0"/>
    <w:rsid w:val="003E4426"/>
    <w:rsid w:val="003E4BE2"/>
    <w:rsid w:val="003E4E97"/>
    <w:rsid w:val="003E7AEE"/>
    <w:rsid w:val="003F002F"/>
    <w:rsid w:val="003F05E6"/>
    <w:rsid w:val="003F23C8"/>
    <w:rsid w:val="003F3171"/>
    <w:rsid w:val="003F37D3"/>
    <w:rsid w:val="003F39FA"/>
    <w:rsid w:val="003F3B74"/>
    <w:rsid w:val="003F4C46"/>
    <w:rsid w:val="003F5036"/>
    <w:rsid w:val="003F61FC"/>
    <w:rsid w:val="003F7417"/>
    <w:rsid w:val="003F74B6"/>
    <w:rsid w:val="004000FC"/>
    <w:rsid w:val="004019B9"/>
    <w:rsid w:val="00402034"/>
    <w:rsid w:val="0040204C"/>
    <w:rsid w:val="004020B0"/>
    <w:rsid w:val="0040210A"/>
    <w:rsid w:val="004025A0"/>
    <w:rsid w:val="00402B60"/>
    <w:rsid w:val="00402C00"/>
    <w:rsid w:val="004031E5"/>
    <w:rsid w:val="00404D1A"/>
    <w:rsid w:val="00405A9B"/>
    <w:rsid w:val="00406290"/>
    <w:rsid w:val="004062E6"/>
    <w:rsid w:val="00406414"/>
    <w:rsid w:val="004074C8"/>
    <w:rsid w:val="004077AC"/>
    <w:rsid w:val="00407BDA"/>
    <w:rsid w:val="00410211"/>
    <w:rsid w:val="00411A8B"/>
    <w:rsid w:val="00412362"/>
    <w:rsid w:val="004125B5"/>
    <w:rsid w:val="0041382C"/>
    <w:rsid w:val="004139ED"/>
    <w:rsid w:val="00413B00"/>
    <w:rsid w:val="004148DB"/>
    <w:rsid w:val="00414DF0"/>
    <w:rsid w:val="00415012"/>
    <w:rsid w:val="00416141"/>
    <w:rsid w:val="00416657"/>
    <w:rsid w:val="0041681D"/>
    <w:rsid w:val="00416926"/>
    <w:rsid w:val="004170A1"/>
    <w:rsid w:val="004171E3"/>
    <w:rsid w:val="004171EC"/>
    <w:rsid w:val="00417290"/>
    <w:rsid w:val="00417BF2"/>
    <w:rsid w:val="004200D5"/>
    <w:rsid w:val="004215CE"/>
    <w:rsid w:val="0042161D"/>
    <w:rsid w:val="004216CE"/>
    <w:rsid w:val="00421D52"/>
    <w:rsid w:val="0042377E"/>
    <w:rsid w:val="004245B0"/>
    <w:rsid w:val="004251FC"/>
    <w:rsid w:val="004259BB"/>
    <w:rsid w:val="00425ED6"/>
    <w:rsid w:val="0042628C"/>
    <w:rsid w:val="00426A80"/>
    <w:rsid w:val="00426EF3"/>
    <w:rsid w:val="0042716F"/>
    <w:rsid w:val="004273AB"/>
    <w:rsid w:val="0042773B"/>
    <w:rsid w:val="004277A7"/>
    <w:rsid w:val="00427EA1"/>
    <w:rsid w:val="0043065E"/>
    <w:rsid w:val="004308B2"/>
    <w:rsid w:val="00431353"/>
    <w:rsid w:val="004314D4"/>
    <w:rsid w:val="00431BDA"/>
    <w:rsid w:val="00432228"/>
    <w:rsid w:val="00432ED4"/>
    <w:rsid w:val="00432F93"/>
    <w:rsid w:val="00434C8F"/>
    <w:rsid w:val="004354E9"/>
    <w:rsid w:val="00436485"/>
    <w:rsid w:val="00440236"/>
    <w:rsid w:val="00440402"/>
    <w:rsid w:val="004407C1"/>
    <w:rsid w:val="00440CF3"/>
    <w:rsid w:val="00440E98"/>
    <w:rsid w:val="00441663"/>
    <w:rsid w:val="00441C38"/>
    <w:rsid w:val="00442485"/>
    <w:rsid w:val="00442533"/>
    <w:rsid w:val="00442938"/>
    <w:rsid w:val="004435AD"/>
    <w:rsid w:val="00443C04"/>
    <w:rsid w:val="00443C7E"/>
    <w:rsid w:val="0044440D"/>
    <w:rsid w:val="004450AB"/>
    <w:rsid w:val="00445BCF"/>
    <w:rsid w:val="00446B53"/>
    <w:rsid w:val="00450934"/>
    <w:rsid w:val="004513E4"/>
    <w:rsid w:val="00452ACC"/>
    <w:rsid w:val="004533F5"/>
    <w:rsid w:val="0045399D"/>
    <w:rsid w:val="00453DC6"/>
    <w:rsid w:val="00454608"/>
    <w:rsid w:val="0045462C"/>
    <w:rsid w:val="00455CE9"/>
    <w:rsid w:val="00455E52"/>
    <w:rsid w:val="0045615D"/>
    <w:rsid w:val="00456747"/>
    <w:rsid w:val="00456DF0"/>
    <w:rsid w:val="00461163"/>
    <w:rsid w:val="0046205E"/>
    <w:rsid w:val="004620D0"/>
    <w:rsid w:val="004627CD"/>
    <w:rsid w:val="00462920"/>
    <w:rsid w:val="00462DA8"/>
    <w:rsid w:val="00464E09"/>
    <w:rsid w:val="004654F0"/>
    <w:rsid w:val="00465B2F"/>
    <w:rsid w:val="00465D33"/>
    <w:rsid w:val="00466298"/>
    <w:rsid w:val="00466A49"/>
    <w:rsid w:val="00466E0C"/>
    <w:rsid w:val="00467122"/>
    <w:rsid w:val="00467BBB"/>
    <w:rsid w:val="004705DA"/>
    <w:rsid w:val="004707DB"/>
    <w:rsid w:val="00470D24"/>
    <w:rsid w:val="00470FEF"/>
    <w:rsid w:val="00471EF5"/>
    <w:rsid w:val="00472277"/>
    <w:rsid w:val="004730AF"/>
    <w:rsid w:val="0047312C"/>
    <w:rsid w:val="00473498"/>
    <w:rsid w:val="00474127"/>
    <w:rsid w:val="004742FC"/>
    <w:rsid w:val="00474640"/>
    <w:rsid w:val="00474C21"/>
    <w:rsid w:val="00474EB6"/>
    <w:rsid w:val="0047544E"/>
    <w:rsid w:val="00475A76"/>
    <w:rsid w:val="00477064"/>
    <w:rsid w:val="0047732E"/>
    <w:rsid w:val="004802DF"/>
    <w:rsid w:val="00480F16"/>
    <w:rsid w:val="00481087"/>
    <w:rsid w:val="00482A3B"/>
    <w:rsid w:val="00483148"/>
    <w:rsid w:val="00484424"/>
    <w:rsid w:val="00484488"/>
    <w:rsid w:val="00484DA3"/>
    <w:rsid w:val="004851A4"/>
    <w:rsid w:val="00485A17"/>
    <w:rsid w:val="004862A4"/>
    <w:rsid w:val="0048667F"/>
    <w:rsid w:val="0048794D"/>
    <w:rsid w:val="00487F4B"/>
    <w:rsid w:val="00490FC3"/>
    <w:rsid w:val="00491BCF"/>
    <w:rsid w:val="00494520"/>
    <w:rsid w:val="004958E7"/>
    <w:rsid w:val="00495AD1"/>
    <w:rsid w:val="004961C6"/>
    <w:rsid w:val="00496323"/>
    <w:rsid w:val="00496324"/>
    <w:rsid w:val="00496C98"/>
    <w:rsid w:val="00497DD0"/>
    <w:rsid w:val="004A0659"/>
    <w:rsid w:val="004A0C12"/>
    <w:rsid w:val="004A0C49"/>
    <w:rsid w:val="004A0C5F"/>
    <w:rsid w:val="004A0D05"/>
    <w:rsid w:val="004A0E13"/>
    <w:rsid w:val="004A1177"/>
    <w:rsid w:val="004A153F"/>
    <w:rsid w:val="004A17BF"/>
    <w:rsid w:val="004A18B3"/>
    <w:rsid w:val="004A2342"/>
    <w:rsid w:val="004A23E5"/>
    <w:rsid w:val="004A3215"/>
    <w:rsid w:val="004A33A5"/>
    <w:rsid w:val="004A4180"/>
    <w:rsid w:val="004A4F98"/>
    <w:rsid w:val="004A516E"/>
    <w:rsid w:val="004A544A"/>
    <w:rsid w:val="004A552F"/>
    <w:rsid w:val="004A5D3B"/>
    <w:rsid w:val="004A62ED"/>
    <w:rsid w:val="004A795E"/>
    <w:rsid w:val="004B01D5"/>
    <w:rsid w:val="004B0370"/>
    <w:rsid w:val="004B08CB"/>
    <w:rsid w:val="004B0CDE"/>
    <w:rsid w:val="004B15DB"/>
    <w:rsid w:val="004B19A3"/>
    <w:rsid w:val="004B1A97"/>
    <w:rsid w:val="004B23F7"/>
    <w:rsid w:val="004B2F2F"/>
    <w:rsid w:val="004B2FA4"/>
    <w:rsid w:val="004B5119"/>
    <w:rsid w:val="004B7021"/>
    <w:rsid w:val="004B70BF"/>
    <w:rsid w:val="004B7A4A"/>
    <w:rsid w:val="004B7AE4"/>
    <w:rsid w:val="004C02A5"/>
    <w:rsid w:val="004C034F"/>
    <w:rsid w:val="004C0530"/>
    <w:rsid w:val="004C162D"/>
    <w:rsid w:val="004C19EE"/>
    <w:rsid w:val="004C21A8"/>
    <w:rsid w:val="004C26C1"/>
    <w:rsid w:val="004C3239"/>
    <w:rsid w:val="004C3D15"/>
    <w:rsid w:val="004C4D12"/>
    <w:rsid w:val="004C5507"/>
    <w:rsid w:val="004C6C31"/>
    <w:rsid w:val="004D088E"/>
    <w:rsid w:val="004D0CEF"/>
    <w:rsid w:val="004D20E8"/>
    <w:rsid w:val="004D2187"/>
    <w:rsid w:val="004D2CDB"/>
    <w:rsid w:val="004D2D51"/>
    <w:rsid w:val="004D382F"/>
    <w:rsid w:val="004D3957"/>
    <w:rsid w:val="004D4975"/>
    <w:rsid w:val="004D5133"/>
    <w:rsid w:val="004D6947"/>
    <w:rsid w:val="004D6FD7"/>
    <w:rsid w:val="004D7003"/>
    <w:rsid w:val="004D701B"/>
    <w:rsid w:val="004D736E"/>
    <w:rsid w:val="004D77DE"/>
    <w:rsid w:val="004D7AA7"/>
    <w:rsid w:val="004E0103"/>
    <w:rsid w:val="004E0556"/>
    <w:rsid w:val="004E0624"/>
    <w:rsid w:val="004E09C2"/>
    <w:rsid w:val="004E0D81"/>
    <w:rsid w:val="004E1369"/>
    <w:rsid w:val="004E1CC7"/>
    <w:rsid w:val="004E289A"/>
    <w:rsid w:val="004E295C"/>
    <w:rsid w:val="004E39BE"/>
    <w:rsid w:val="004E439B"/>
    <w:rsid w:val="004E4C71"/>
    <w:rsid w:val="004E4DCA"/>
    <w:rsid w:val="004E5424"/>
    <w:rsid w:val="004E5F5A"/>
    <w:rsid w:val="004E67E7"/>
    <w:rsid w:val="004F0E36"/>
    <w:rsid w:val="004F10F7"/>
    <w:rsid w:val="004F1217"/>
    <w:rsid w:val="004F1556"/>
    <w:rsid w:val="004F19DE"/>
    <w:rsid w:val="004F225E"/>
    <w:rsid w:val="004F427E"/>
    <w:rsid w:val="004F432C"/>
    <w:rsid w:val="004F4673"/>
    <w:rsid w:val="004F4B5F"/>
    <w:rsid w:val="004F5292"/>
    <w:rsid w:val="004F5A49"/>
    <w:rsid w:val="004F6256"/>
    <w:rsid w:val="004F628E"/>
    <w:rsid w:val="004F630B"/>
    <w:rsid w:val="004F6FD2"/>
    <w:rsid w:val="004F76AC"/>
    <w:rsid w:val="004F7F71"/>
    <w:rsid w:val="00500A07"/>
    <w:rsid w:val="00500A59"/>
    <w:rsid w:val="005010D2"/>
    <w:rsid w:val="005017DB"/>
    <w:rsid w:val="00501A11"/>
    <w:rsid w:val="005028D3"/>
    <w:rsid w:val="00502921"/>
    <w:rsid w:val="005029B3"/>
    <w:rsid w:val="00502B30"/>
    <w:rsid w:val="00502FA4"/>
    <w:rsid w:val="00504295"/>
    <w:rsid w:val="00505E2C"/>
    <w:rsid w:val="00506A12"/>
    <w:rsid w:val="00506C3C"/>
    <w:rsid w:val="00507881"/>
    <w:rsid w:val="00507AC5"/>
    <w:rsid w:val="00510A80"/>
    <w:rsid w:val="00511C46"/>
    <w:rsid w:val="00511F7D"/>
    <w:rsid w:val="0051207C"/>
    <w:rsid w:val="005125E8"/>
    <w:rsid w:val="00512A81"/>
    <w:rsid w:val="0051368D"/>
    <w:rsid w:val="00513894"/>
    <w:rsid w:val="00513D48"/>
    <w:rsid w:val="00514A87"/>
    <w:rsid w:val="00514C4D"/>
    <w:rsid w:val="00514E77"/>
    <w:rsid w:val="00516211"/>
    <w:rsid w:val="005172B3"/>
    <w:rsid w:val="00517376"/>
    <w:rsid w:val="0051744A"/>
    <w:rsid w:val="0052000E"/>
    <w:rsid w:val="00520299"/>
    <w:rsid w:val="005203EE"/>
    <w:rsid w:val="005219F2"/>
    <w:rsid w:val="00521DD4"/>
    <w:rsid w:val="00521F27"/>
    <w:rsid w:val="005228E2"/>
    <w:rsid w:val="0052293B"/>
    <w:rsid w:val="00522A2B"/>
    <w:rsid w:val="00523782"/>
    <w:rsid w:val="0052391E"/>
    <w:rsid w:val="00524F6D"/>
    <w:rsid w:val="005250F0"/>
    <w:rsid w:val="00525A8D"/>
    <w:rsid w:val="00525D58"/>
    <w:rsid w:val="00526628"/>
    <w:rsid w:val="0052671E"/>
    <w:rsid w:val="00526B50"/>
    <w:rsid w:val="005278D2"/>
    <w:rsid w:val="00530799"/>
    <w:rsid w:val="00530E79"/>
    <w:rsid w:val="00530EEA"/>
    <w:rsid w:val="00531A87"/>
    <w:rsid w:val="00532642"/>
    <w:rsid w:val="0053371D"/>
    <w:rsid w:val="005337B9"/>
    <w:rsid w:val="00533A6F"/>
    <w:rsid w:val="00534330"/>
    <w:rsid w:val="0053447C"/>
    <w:rsid w:val="00534541"/>
    <w:rsid w:val="00534FDC"/>
    <w:rsid w:val="0053523B"/>
    <w:rsid w:val="00535F93"/>
    <w:rsid w:val="00535FE6"/>
    <w:rsid w:val="005361C2"/>
    <w:rsid w:val="00537A21"/>
    <w:rsid w:val="00537C9C"/>
    <w:rsid w:val="00540131"/>
    <w:rsid w:val="00540414"/>
    <w:rsid w:val="00540593"/>
    <w:rsid w:val="005418DD"/>
    <w:rsid w:val="0054266E"/>
    <w:rsid w:val="0054282B"/>
    <w:rsid w:val="00542A56"/>
    <w:rsid w:val="00542D66"/>
    <w:rsid w:val="00543074"/>
    <w:rsid w:val="00543139"/>
    <w:rsid w:val="005447C4"/>
    <w:rsid w:val="005454D7"/>
    <w:rsid w:val="00546AFB"/>
    <w:rsid w:val="00547DB5"/>
    <w:rsid w:val="00550EE0"/>
    <w:rsid w:val="00551772"/>
    <w:rsid w:val="00552495"/>
    <w:rsid w:val="00553C37"/>
    <w:rsid w:val="005543BD"/>
    <w:rsid w:val="00554546"/>
    <w:rsid w:val="00554651"/>
    <w:rsid w:val="00554D9D"/>
    <w:rsid w:val="00554E6B"/>
    <w:rsid w:val="00555F27"/>
    <w:rsid w:val="005574D9"/>
    <w:rsid w:val="00557611"/>
    <w:rsid w:val="00557E2E"/>
    <w:rsid w:val="00557EB3"/>
    <w:rsid w:val="00560581"/>
    <w:rsid w:val="005612E0"/>
    <w:rsid w:val="00561E39"/>
    <w:rsid w:val="0056206E"/>
    <w:rsid w:val="0056265D"/>
    <w:rsid w:val="00562680"/>
    <w:rsid w:val="00562B07"/>
    <w:rsid w:val="00562F44"/>
    <w:rsid w:val="005634A2"/>
    <w:rsid w:val="00565603"/>
    <w:rsid w:val="005670FC"/>
    <w:rsid w:val="005671C2"/>
    <w:rsid w:val="005678A7"/>
    <w:rsid w:val="005700E2"/>
    <w:rsid w:val="00570578"/>
    <w:rsid w:val="00570F2E"/>
    <w:rsid w:val="005711E0"/>
    <w:rsid w:val="00571732"/>
    <w:rsid w:val="005718E8"/>
    <w:rsid w:val="00571BC9"/>
    <w:rsid w:val="00572C36"/>
    <w:rsid w:val="00572CA4"/>
    <w:rsid w:val="0057363A"/>
    <w:rsid w:val="005739A8"/>
    <w:rsid w:val="00573F8C"/>
    <w:rsid w:val="0057406A"/>
    <w:rsid w:val="005755E8"/>
    <w:rsid w:val="00575A10"/>
    <w:rsid w:val="00575FDD"/>
    <w:rsid w:val="0057669D"/>
    <w:rsid w:val="00576E04"/>
    <w:rsid w:val="00577644"/>
    <w:rsid w:val="005804EE"/>
    <w:rsid w:val="00580551"/>
    <w:rsid w:val="005811F1"/>
    <w:rsid w:val="005811F6"/>
    <w:rsid w:val="0058125A"/>
    <w:rsid w:val="00581CE8"/>
    <w:rsid w:val="00583C29"/>
    <w:rsid w:val="00583CAC"/>
    <w:rsid w:val="0058433D"/>
    <w:rsid w:val="00584B9B"/>
    <w:rsid w:val="00585C8A"/>
    <w:rsid w:val="005864FE"/>
    <w:rsid w:val="005865F1"/>
    <w:rsid w:val="00586660"/>
    <w:rsid w:val="00586ABC"/>
    <w:rsid w:val="00586FA5"/>
    <w:rsid w:val="005878CE"/>
    <w:rsid w:val="005901C4"/>
    <w:rsid w:val="00590677"/>
    <w:rsid w:val="00591437"/>
    <w:rsid w:val="0059176B"/>
    <w:rsid w:val="00591A06"/>
    <w:rsid w:val="00592181"/>
    <w:rsid w:val="0059252F"/>
    <w:rsid w:val="00592D48"/>
    <w:rsid w:val="005933FF"/>
    <w:rsid w:val="005934C3"/>
    <w:rsid w:val="00593B08"/>
    <w:rsid w:val="00594C86"/>
    <w:rsid w:val="00594E70"/>
    <w:rsid w:val="005951B7"/>
    <w:rsid w:val="00595407"/>
    <w:rsid w:val="00595B49"/>
    <w:rsid w:val="00596E3D"/>
    <w:rsid w:val="00596E5E"/>
    <w:rsid w:val="00596ED3"/>
    <w:rsid w:val="0059773C"/>
    <w:rsid w:val="005A044F"/>
    <w:rsid w:val="005A0513"/>
    <w:rsid w:val="005A05EE"/>
    <w:rsid w:val="005A0EC7"/>
    <w:rsid w:val="005A21B6"/>
    <w:rsid w:val="005A2432"/>
    <w:rsid w:val="005A269F"/>
    <w:rsid w:val="005A2B50"/>
    <w:rsid w:val="005A387A"/>
    <w:rsid w:val="005A56C9"/>
    <w:rsid w:val="005A5829"/>
    <w:rsid w:val="005A5CA0"/>
    <w:rsid w:val="005A5ED0"/>
    <w:rsid w:val="005A6186"/>
    <w:rsid w:val="005A6974"/>
    <w:rsid w:val="005A70B8"/>
    <w:rsid w:val="005A71FC"/>
    <w:rsid w:val="005A7455"/>
    <w:rsid w:val="005A7825"/>
    <w:rsid w:val="005B0C90"/>
    <w:rsid w:val="005B1302"/>
    <w:rsid w:val="005B14A9"/>
    <w:rsid w:val="005B1777"/>
    <w:rsid w:val="005B191C"/>
    <w:rsid w:val="005B1B0B"/>
    <w:rsid w:val="005B1C69"/>
    <w:rsid w:val="005B1D3C"/>
    <w:rsid w:val="005B2187"/>
    <w:rsid w:val="005B2436"/>
    <w:rsid w:val="005B24A2"/>
    <w:rsid w:val="005B26EA"/>
    <w:rsid w:val="005B3593"/>
    <w:rsid w:val="005B38D7"/>
    <w:rsid w:val="005B43EC"/>
    <w:rsid w:val="005B5ACD"/>
    <w:rsid w:val="005B69D9"/>
    <w:rsid w:val="005B6D72"/>
    <w:rsid w:val="005B7640"/>
    <w:rsid w:val="005B76B6"/>
    <w:rsid w:val="005C097C"/>
    <w:rsid w:val="005C10C1"/>
    <w:rsid w:val="005C1C26"/>
    <w:rsid w:val="005C2513"/>
    <w:rsid w:val="005C2D47"/>
    <w:rsid w:val="005C347D"/>
    <w:rsid w:val="005C38EA"/>
    <w:rsid w:val="005C3A03"/>
    <w:rsid w:val="005C3BC3"/>
    <w:rsid w:val="005C558B"/>
    <w:rsid w:val="005C573B"/>
    <w:rsid w:val="005C57B0"/>
    <w:rsid w:val="005C5F8A"/>
    <w:rsid w:val="005C608F"/>
    <w:rsid w:val="005C6756"/>
    <w:rsid w:val="005C6871"/>
    <w:rsid w:val="005C703D"/>
    <w:rsid w:val="005D05ED"/>
    <w:rsid w:val="005D0620"/>
    <w:rsid w:val="005D1056"/>
    <w:rsid w:val="005D1613"/>
    <w:rsid w:val="005D1780"/>
    <w:rsid w:val="005D1A40"/>
    <w:rsid w:val="005D2429"/>
    <w:rsid w:val="005D252C"/>
    <w:rsid w:val="005D26FC"/>
    <w:rsid w:val="005D27B7"/>
    <w:rsid w:val="005D298C"/>
    <w:rsid w:val="005D4412"/>
    <w:rsid w:val="005D58A0"/>
    <w:rsid w:val="005D736F"/>
    <w:rsid w:val="005D7B15"/>
    <w:rsid w:val="005D7FC1"/>
    <w:rsid w:val="005E1712"/>
    <w:rsid w:val="005E1A6E"/>
    <w:rsid w:val="005E1D05"/>
    <w:rsid w:val="005E21EF"/>
    <w:rsid w:val="005E2240"/>
    <w:rsid w:val="005E4216"/>
    <w:rsid w:val="005E4B9F"/>
    <w:rsid w:val="005E5428"/>
    <w:rsid w:val="005E5AF9"/>
    <w:rsid w:val="005E5E76"/>
    <w:rsid w:val="005E5F9A"/>
    <w:rsid w:val="005E6867"/>
    <w:rsid w:val="005E6E01"/>
    <w:rsid w:val="005E768C"/>
    <w:rsid w:val="005E7E56"/>
    <w:rsid w:val="005F0F63"/>
    <w:rsid w:val="005F1983"/>
    <w:rsid w:val="005F26DF"/>
    <w:rsid w:val="005F2B85"/>
    <w:rsid w:val="005F4863"/>
    <w:rsid w:val="005F4B4F"/>
    <w:rsid w:val="005F4D9F"/>
    <w:rsid w:val="005F5407"/>
    <w:rsid w:val="005F5B7C"/>
    <w:rsid w:val="005F5BA5"/>
    <w:rsid w:val="005F5BB4"/>
    <w:rsid w:val="005F5BE8"/>
    <w:rsid w:val="005F65FB"/>
    <w:rsid w:val="005F688C"/>
    <w:rsid w:val="005F6A21"/>
    <w:rsid w:val="005F755D"/>
    <w:rsid w:val="005F7D51"/>
    <w:rsid w:val="00601489"/>
    <w:rsid w:val="00601A34"/>
    <w:rsid w:val="00603C9A"/>
    <w:rsid w:val="00604F7D"/>
    <w:rsid w:val="0060589D"/>
    <w:rsid w:val="0060754E"/>
    <w:rsid w:val="00607F56"/>
    <w:rsid w:val="00610356"/>
    <w:rsid w:val="00610AFA"/>
    <w:rsid w:val="00610BF8"/>
    <w:rsid w:val="00611A90"/>
    <w:rsid w:val="00611CBB"/>
    <w:rsid w:val="0061213B"/>
    <w:rsid w:val="006123F8"/>
    <w:rsid w:val="006126D5"/>
    <w:rsid w:val="00612B56"/>
    <w:rsid w:val="006144CC"/>
    <w:rsid w:val="006145F0"/>
    <w:rsid w:val="00614B55"/>
    <w:rsid w:val="00614BED"/>
    <w:rsid w:val="006155C4"/>
    <w:rsid w:val="00615F6F"/>
    <w:rsid w:val="00616727"/>
    <w:rsid w:val="00616CBF"/>
    <w:rsid w:val="00616E21"/>
    <w:rsid w:val="006174D0"/>
    <w:rsid w:val="00617BC8"/>
    <w:rsid w:val="00617C1B"/>
    <w:rsid w:val="0062027A"/>
    <w:rsid w:val="00620334"/>
    <w:rsid w:val="00620A12"/>
    <w:rsid w:val="00620A1A"/>
    <w:rsid w:val="00620C4E"/>
    <w:rsid w:val="00620D17"/>
    <w:rsid w:val="00620F30"/>
    <w:rsid w:val="00621E06"/>
    <w:rsid w:val="00622553"/>
    <w:rsid w:val="006227EF"/>
    <w:rsid w:val="006229ED"/>
    <w:rsid w:val="00623842"/>
    <w:rsid w:val="00624A49"/>
    <w:rsid w:val="006251E9"/>
    <w:rsid w:val="006253D3"/>
    <w:rsid w:val="00626F7C"/>
    <w:rsid w:val="00627143"/>
    <w:rsid w:val="006272E3"/>
    <w:rsid w:val="00627B1A"/>
    <w:rsid w:val="00630773"/>
    <w:rsid w:val="006309D2"/>
    <w:rsid w:val="00630D69"/>
    <w:rsid w:val="00631D0F"/>
    <w:rsid w:val="00631FA4"/>
    <w:rsid w:val="00632374"/>
    <w:rsid w:val="00632AD4"/>
    <w:rsid w:val="00632F05"/>
    <w:rsid w:val="006335BA"/>
    <w:rsid w:val="006337C4"/>
    <w:rsid w:val="00633B78"/>
    <w:rsid w:val="006343F7"/>
    <w:rsid w:val="00634455"/>
    <w:rsid w:val="0063522F"/>
    <w:rsid w:val="00635968"/>
    <w:rsid w:val="00635AC4"/>
    <w:rsid w:val="00636888"/>
    <w:rsid w:val="00640130"/>
    <w:rsid w:val="00641A5C"/>
    <w:rsid w:val="00642F3A"/>
    <w:rsid w:val="0064321A"/>
    <w:rsid w:val="0064338E"/>
    <w:rsid w:val="006438B1"/>
    <w:rsid w:val="00643BBA"/>
    <w:rsid w:val="00643BF3"/>
    <w:rsid w:val="006442AD"/>
    <w:rsid w:val="00644E75"/>
    <w:rsid w:val="00645412"/>
    <w:rsid w:val="006454B9"/>
    <w:rsid w:val="00645883"/>
    <w:rsid w:val="00645EC0"/>
    <w:rsid w:val="006479B4"/>
    <w:rsid w:val="00650CF6"/>
    <w:rsid w:val="00650FD8"/>
    <w:rsid w:val="006527EE"/>
    <w:rsid w:val="0065322F"/>
    <w:rsid w:val="00653723"/>
    <w:rsid w:val="00653ABB"/>
    <w:rsid w:val="006547E2"/>
    <w:rsid w:val="0065516E"/>
    <w:rsid w:val="00655356"/>
    <w:rsid w:val="00655A09"/>
    <w:rsid w:val="00656ACC"/>
    <w:rsid w:val="0065705A"/>
    <w:rsid w:val="00657634"/>
    <w:rsid w:val="0065767E"/>
    <w:rsid w:val="00657908"/>
    <w:rsid w:val="00660980"/>
    <w:rsid w:val="00661A25"/>
    <w:rsid w:val="00661C82"/>
    <w:rsid w:val="006626A9"/>
    <w:rsid w:val="00662A87"/>
    <w:rsid w:val="00664855"/>
    <w:rsid w:val="00664D10"/>
    <w:rsid w:val="00665BA9"/>
    <w:rsid w:val="0066708C"/>
    <w:rsid w:val="0066732B"/>
    <w:rsid w:val="006675EF"/>
    <w:rsid w:val="00667CFC"/>
    <w:rsid w:val="00667D3B"/>
    <w:rsid w:val="00667E32"/>
    <w:rsid w:val="00667FD4"/>
    <w:rsid w:val="006700CA"/>
    <w:rsid w:val="00670622"/>
    <w:rsid w:val="00670C5B"/>
    <w:rsid w:val="00671A84"/>
    <w:rsid w:val="00672800"/>
    <w:rsid w:val="0067286F"/>
    <w:rsid w:val="00672D0D"/>
    <w:rsid w:val="00673849"/>
    <w:rsid w:val="006738BF"/>
    <w:rsid w:val="00673D37"/>
    <w:rsid w:val="00673F30"/>
    <w:rsid w:val="006749D4"/>
    <w:rsid w:val="00674CF8"/>
    <w:rsid w:val="0067524E"/>
    <w:rsid w:val="00675D5C"/>
    <w:rsid w:val="006762FE"/>
    <w:rsid w:val="006763DD"/>
    <w:rsid w:val="006765EB"/>
    <w:rsid w:val="006772A5"/>
    <w:rsid w:val="00677927"/>
    <w:rsid w:val="00677AEB"/>
    <w:rsid w:val="00677B14"/>
    <w:rsid w:val="00680283"/>
    <w:rsid w:val="006807BE"/>
    <w:rsid w:val="006816DA"/>
    <w:rsid w:val="00681BC7"/>
    <w:rsid w:val="0068226F"/>
    <w:rsid w:val="00682781"/>
    <w:rsid w:val="00683063"/>
    <w:rsid w:val="0068492D"/>
    <w:rsid w:val="00684D87"/>
    <w:rsid w:val="0068522A"/>
    <w:rsid w:val="00685432"/>
    <w:rsid w:val="00685497"/>
    <w:rsid w:val="00686812"/>
    <w:rsid w:val="00686CCC"/>
    <w:rsid w:val="00690BCF"/>
    <w:rsid w:val="00690FF8"/>
    <w:rsid w:val="00691346"/>
    <w:rsid w:val="0069167A"/>
    <w:rsid w:val="00691C08"/>
    <w:rsid w:val="0069238C"/>
    <w:rsid w:val="006930C9"/>
    <w:rsid w:val="006946B0"/>
    <w:rsid w:val="00694E77"/>
    <w:rsid w:val="00695021"/>
    <w:rsid w:val="0069614A"/>
    <w:rsid w:val="00696C8F"/>
    <w:rsid w:val="00697275"/>
    <w:rsid w:val="00697E7E"/>
    <w:rsid w:val="006A1276"/>
    <w:rsid w:val="006A18C1"/>
    <w:rsid w:val="006A18C2"/>
    <w:rsid w:val="006A19D3"/>
    <w:rsid w:val="006A1A05"/>
    <w:rsid w:val="006A31CC"/>
    <w:rsid w:val="006A3CE6"/>
    <w:rsid w:val="006A44A8"/>
    <w:rsid w:val="006A4949"/>
    <w:rsid w:val="006A551B"/>
    <w:rsid w:val="006A551C"/>
    <w:rsid w:val="006A564E"/>
    <w:rsid w:val="006A5F80"/>
    <w:rsid w:val="006A66C5"/>
    <w:rsid w:val="006A7E78"/>
    <w:rsid w:val="006B03BE"/>
    <w:rsid w:val="006B0A4A"/>
    <w:rsid w:val="006B1B28"/>
    <w:rsid w:val="006B1C7D"/>
    <w:rsid w:val="006B2127"/>
    <w:rsid w:val="006B22AB"/>
    <w:rsid w:val="006B2768"/>
    <w:rsid w:val="006B3D0A"/>
    <w:rsid w:val="006B3FBD"/>
    <w:rsid w:val="006B41B0"/>
    <w:rsid w:val="006B4726"/>
    <w:rsid w:val="006B4878"/>
    <w:rsid w:val="006B4DDF"/>
    <w:rsid w:val="006B6AD2"/>
    <w:rsid w:val="006B6C81"/>
    <w:rsid w:val="006B6E14"/>
    <w:rsid w:val="006B71FC"/>
    <w:rsid w:val="006B7EB3"/>
    <w:rsid w:val="006C03D7"/>
    <w:rsid w:val="006C0E5C"/>
    <w:rsid w:val="006C1523"/>
    <w:rsid w:val="006C176E"/>
    <w:rsid w:val="006C1D85"/>
    <w:rsid w:val="006C2BB0"/>
    <w:rsid w:val="006C2E81"/>
    <w:rsid w:val="006C2EB3"/>
    <w:rsid w:val="006C30B0"/>
    <w:rsid w:val="006C37D0"/>
    <w:rsid w:val="006C3982"/>
    <w:rsid w:val="006C3D09"/>
    <w:rsid w:val="006C4126"/>
    <w:rsid w:val="006C50F1"/>
    <w:rsid w:val="006C5823"/>
    <w:rsid w:val="006C6816"/>
    <w:rsid w:val="006C698F"/>
    <w:rsid w:val="006C72CA"/>
    <w:rsid w:val="006D03CF"/>
    <w:rsid w:val="006D03E3"/>
    <w:rsid w:val="006D08EC"/>
    <w:rsid w:val="006D0A2A"/>
    <w:rsid w:val="006D0D87"/>
    <w:rsid w:val="006D1575"/>
    <w:rsid w:val="006D15BD"/>
    <w:rsid w:val="006D25AC"/>
    <w:rsid w:val="006D3862"/>
    <w:rsid w:val="006D3B61"/>
    <w:rsid w:val="006D3FB5"/>
    <w:rsid w:val="006D4D5C"/>
    <w:rsid w:val="006D4DA6"/>
    <w:rsid w:val="006D519D"/>
    <w:rsid w:val="006D51FD"/>
    <w:rsid w:val="006D52B1"/>
    <w:rsid w:val="006D6564"/>
    <w:rsid w:val="006D7421"/>
    <w:rsid w:val="006D7A0C"/>
    <w:rsid w:val="006E03AF"/>
    <w:rsid w:val="006E07AC"/>
    <w:rsid w:val="006E0861"/>
    <w:rsid w:val="006E0F0D"/>
    <w:rsid w:val="006E12DC"/>
    <w:rsid w:val="006E1356"/>
    <w:rsid w:val="006E195A"/>
    <w:rsid w:val="006E1EDB"/>
    <w:rsid w:val="006E2173"/>
    <w:rsid w:val="006E3B2E"/>
    <w:rsid w:val="006E4475"/>
    <w:rsid w:val="006E6B12"/>
    <w:rsid w:val="006E71CF"/>
    <w:rsid w:val="006F093E"/>
    <w:rsid w:val="006F13E5"/>
    <w:rsid w:val="006F2ADC"/>
    <w:rsid w:val="006F2E1A"/>
    <w:rsid w:val="006F3810"/>
    <w:rsid w:val="006F3901"/>
    <w:rsid w:val="006F477E"/>
    <w:rsid w:val="006F63E1"/>
    <w:rsid w:val="006F6C4E"/>
    <w:rsid w:val="006F6F7E"/>
    <w:rsid w:val="006F7275"/>
    <w:rsid w:val="006F7AE1"/>
    <w:rsid w:val="00700032"/>
    <w:rsid w:val="0070182F"/>
    <w:rsid w:val="00702897"/>
    <w:rsid w:val="007028F7"/>
    <w:rsid w:val="00702E08"/>
    <w:rsid w:val="00702E21"/>
    <w:rsid w:val="00703CE5"/>
    <w:rsid w:val="00703F94"/>
    <w:rsid w:val="0070511E"/>
    <w:rsid w:val="00705202"/>
    <w:rsid w:val="00706726"/>
    <w:rsid w:val="00706A14"/>
    <w:rsid w:val="007079D2"/>
    <w:rsid w:val="00707C53"/>
    <w:rsid w:val="00710268"/>
    <w:rsid w:val="007103CB"/>
    <w:rsid w:val="00710D26"/>
    <w:rsid w:val="00711B77"/>
    <w:rsid w:val="00711FAD"/>
    <w:rsid w:val="0071222D"/>
    <w:rsid w:val="0071281F"/>
    <w:rsid w:val="00712E66"/>
    <w:rsid w:val="00712E94"/>
    <w:rsid w:val="00713548"/>
    <w:rsid w:val="00713553"/>
    <w:rsid w:val="0071391A"/>
    <w:rsid w:val="007140EA"/>
    <w:rsid w:val="0071465C"/>
    <w:rsid w:val="007148D2"/>
    <w:rsid w:val="00715260"/>
    <w:rsid w:val="007154B1"/>
    <w:rsid w:val="007161CB"/>
    <w:rsid w:val="00716469"/>
    <w:rsid w:val="00716CE4"/>
    <w:rsid w:val="007171E1"/>
    <w:rsid w:val="007176A4"/>
    <w:rsid w:val="00717DF7"/>
    <w:rsid w:val="00720638"/>
    <w:rsid w:val="00720EB0"/>
    <w:rsid w:val="0072120F"/>
    <w:rsid w:val="00723503"/>
    <w:rsid w:val="00723B29"/>
    <w:rsid w:val="00723D40"/>
    <w:rsid w:val="00724DC4"/>
    <w:rsid w:val="0072657C"/>
    <w:rsid w:val="007278A3"/>
    <w:rsid w:val="007323F6"/>
    <w:rsid w:val="0073299A"/>
    <w:rsid w:val="007333B3"/>
    <w:rsid w:val="0073372A"/>
    <w:rsid w:val="00734E02"/>
    <w:rsid w:val="00734FEC"/>
    <w:rsid w:val="00735B99"/>
    <w:rsid w:val="0073698A"/>
    <w:rsid w:val="00736A19"/>
    <w:rsid w:val="00737275"/>
    <w:rsid w:val="007376EA"/>
    <w:rsid w:val="00740907"/>
    <w:rsid w:val="00740C7B"/>
    <w:rsid w:val="00742360"/>
    <w:rsid w:val="0074300C"/>
    <w:rsid w:val="00743260"/>
    <w:rsid w:val="007435B7"/>
    <w:rsid w:val="00744297"/>
    <w:rsid w:val="00744380"/>
    <w:rsid w:val="00744A11"/>
    <w:rsid w:val="00744E63"/>
    <w:rsid w:val="007455DB"/>
    <w:rsid w:val="00745609"/>
    <w:rsid w:val="00745A4D"/>
    <w:rsid w:val="00745F2B"/>
    <w:rsid w:val="00746915"/>
    <w:rsid w:val="00747180"/>
    <w:rsid w:val="00747234"/>
    <w:rsid w:val="0075031B"/>
    <w:rsid w:val="00750452"/>
    <w:rsid w:val="00750BEF"/>
    <w:rsid w:val="00750D28"/>
    <w:rsid w:val="0075247B"/>
    <w:rsid w:val="00752AF0"/>
    <w:rsid w:val="00752EB7"/>
    <w:rsid w:val="007538D8"/>
    <w:rsid w:val="00753DF8"/>
    <w:rsid w:val="00753F08"/>
    <w:rsid w:val="00753FDF"/>
    <w:rsid w:val="0075457E"/>
    <w:rsid w:val="00754DC4"/>
    <w:rsid w:val="007553D6"/>
    <w:rsid w:val="00755542"/>
    <w:rsid w:val="00755D62"/>
    <w:rsid w:val="007563BF"/>
    <w:rsid w:val="00757153"/>
    <w:rsid w:val="007571A7"/>
    <w:rsid w:val="00761D97"/>
    <w:rsid w:val="0076246C"/>
    <w:rsid w:val="00762731"/>
    <w:rsid w:val="007627AF"/>
    <w:rsid w:val="00762884"/>
    <w:rsid w:val="00762A14"/>
    <w:rsid w:val="00763287"/>
    <w:rsid w:val="00765383"/>
    <w:rsid w:val="0076593F"/>
    <w:rsid w:val="0076606A"/>
    <w:rsid w:val="00767242"/>
    <w:rsid w:val="00767948"/>
    <w:rsid w:val="00767BE0"/>
    <w:rsid w:val="0077013B"/>
    <w:rsid w:val="007702EF"/>
    <w:rsid w:val="00770EC6"/>
    <w:rsid w:val="0077156A"/>
    <w:rsid w:val="007716D4"/>
    <w:rsid w:val="00771938"/>
    <w:rsid w:val="00771DBA"/>
    <w:rsid w:val="00773005"/>
    <w:rsid w:val="007734B7"/>
    <w:rsid w:val="00774197"/>
    <w:rsid w:val="00774F42"/>
    <w:rsid w:val="007760A6"/>
    <w:rsid w:val="00776653"/>
    <w:rsid w:val="007770A3"/>
    <w:rsid w:val="00777B73"/>
    <w:rsid w:val="00777F3D"/>
    <w:rsid w:val="0078190D"/>
    <w:rsid w:val="00782080"/>
    <w:rsid w:val="00782D42"/>
    <w:rsid w:val="00783554"/>
    <w:rsid w:val="00783D8C"/>
    <w:rsid w:val="00784043"/>
    <w:rsid w:val="00785511"/>
    <w:rsid w:val="00785725"/>
    <w:rsid w:val="007869E2"/>
    <w:rsid w:val="00787600"/>
    <w:rsid w:val="00787AB7"/>
    <w:rsid w:val="00787E51"/>
    <w:rsid w:val="00790BB1"/>
    <w:rsid w:val="007913E8"/>
    <w:rsid w:val="00791CBF"/>
    <w:rsid w:val="00791D58"/>
    <w:rsid w:val="00793B2F"/>
    <w:rsid w:val="00794821"/>
    <w:rsid w:val="007953CE"/>
    <w:rsid w:val="00797E5D"/>
    <w:rsid w:val="00797F69"/>
    <w:rsid w:val="007A0131"/>
    <w:rsid w:val="007A06F4"/>
    <w:rsid w:val="007A1607"/>
    <w:rsid w:val="007A2463"/>
    <w:rsid w:val="007A33A1"/>
    <w:rsid w:val="007A493F"/>
    <w:rsid w:val="007A6AE1"/>
    <w:rsid w:val="007B0E78"/>
    <w:rsid w:val="007B1FA4"/>
    <w:rsid w:val="007B234A"/>
    <w:rsid w:val="007B2649"/>
    <w:rsid w:val="007B4244"/>
    <w:rsid w:val="007B49AB"/>
    <w:rsid w:val="007B4A61"/>
    <w:rsid w:val="007B6027"/>
    <w:rsid w:val="007B6874"/>
    <w:rsid w:val="007B6A92"/>
    <w:rsid w:val="007B7248"/>
    <w:rsid w:val="007B77F4"/>
    <w:rsid w:val="007C013D"/>
    <w:rsid w:val="007C0494"/>
    <w:rsid w:val="007C04C7"/>
    <w:rsid w:val="007C0A11"/>
    <w:rsid w:val="007C0D7E"/>
    <w:rsid w:val="007C130C"/>
    <w:rsid w:val="007C1D74"/>
    <w:rsid w:val="007C2BEA"/>
    <w:rsid w:val="007C336A"/>
    <w:rsid w:val="007C3900"/>
    <w:rsid w:val="007C5175"/>
    <w:rsid w:val="007C5CA4"/>
    <w:rsid w:val="007D1527"/>
    <w:rsid w:val="007D1CD1"/>
    <w:rsid w:val="007D221E"/>
    <w:rsid w:val="007D29F7"/>
    <w:rsid w:val="007D3A67"/>
    <w:rsid w:val="007D3AEF"/>
    <w:rsid w:val="007D4366"/>
    <w:rsid w:val="007E008A"/>
    <w:rsid w:val="007E06DB"/>
    <w:rsid w:val="007E1190"/>
    <w:rsid w:val="007E1558"/>
    <w:rsid w:val="007E159C"/>
    <w:rsid w:val="007E1873"/>
    <w:rsid w:val="007E1A50"/>
    <w:rsid w:val="007E27DB"/>
    <w:rsid w:val="007E3AD1"/>
    <w:rsid w:val="007E5498"/>
    <w:rsid w:val="007E5516"/>
    <w:rsid w:val="007E5788"/>
    <w:rsid w:val="007E5C04"/>
    <w:rsid w:val="007E5C52"/>
    <w:rsid w:val="007E6806"/>
    <w:rsid w:val="007E6B2C"/>
    <w:rsid w:val="007E6B7F"/>
    <w:rsid w:val="007E6BDA"/>
    <w:rsid w:val="007E7AA6"/>
    <w:rsid w:val="007F0CD7"/>
    <w:rsid w:val="007F0D1E"/>
    <w:rsid w:val="007F1E12"/>
    <w:rsid w:val="007F2A2A"/>
    <w:rsid w:val="007F2B2F"/>
    <w:rsid w:val="007F2FED"/>
    <w:rsid w:val="007F3851"/>
    <w:rsid w:val="007F3E9D"/>
    <w:rsid w:val="007F4253"/>
    <w:rsid w:val="007F5264"/>
    <w:rsid w:val="007F579E"/>
    <w:rsid w:val="007F6571"/>
    <w:rsid w:val="007F671F"/>
    <w:rsid w:val="007F7AA7"/>
    <w:rsid w:val="007F7F2E"/>
    <w:rsid w:val="00800EDB"/>
    <w:rsid w:val="00801479"/>
    <w:rsid w:val="008042A5"/>
    <w:rsid w:val="008051D6"/>
    <w:rsid w:val="00805279"/>
    <w:rsid w:val="008055B4"/>
    <w:rsid w:val="00805818"/>
    <w:rsid w:val="00805ED1"/>
    <w:rsid w:val="00806A6A"/>
    <w:rsid w:val="00806E4A"/>
    <w:rsid w:val="00807257"/>
    <w:rsid w:val="00807D1D"/>
    <w:rsid w:val="00810AC7"/>
    <w:rsid w:val="0081125E"/>
    <w:rsid w:val="008117F0"/>
    <w:rsid w:val="00812487"/>
    <w:rsid w:val="0081389C"/>
    <w:rsid w:val="008141CA"/>
    <w:rsid w:val="0081460F"/>
    <w:rsid w:val="00814621"/>
    <w:rsid w:val="00815456"/>
    <w:rsid w:val="00815653"/>
    <w:rsid w:val="00815BA6"/>
    <w:rsid w:val="00815DAA"/>
    <w:rsid w:val="00815F1D"/>
    <w:rsid w:val="00816B29"/>
    <w:rsid w:val="00816F0B"/>
    <w:rsid w:val="00817BE9"/>
    <w:rsid w:val="00817E8F"/>
    <w:rsid w:val="008201B5"/>
    <w:rsid w:val="00820888"/>
    <w:rsid w:val="00821187"/>
    <w:rsid w:val="008215D7"/>
    <w:rsid w:val="00821E65"/>
    <w:rsid w:val="00822640"/>
    <w:rsid w:val="00823502"/>
    <w:rsid w:val="008246BE"/>
    <w:rsid w:val="008248A3"/>
    <w:rsid w:val="00824ABD"/>
    <w:rsid w:val="00824D37"/>
    <w:rsid w:val="00824FF5"/>
    <w:rsid w:val="00825A34"/>
    <w:rsid w:val="00825E87"/>
    <w:rsid w:val="00830862"/>
    <w:rsid w:val="0083177D"/>
    <w:rsid w:val="008323EA"/>
    <w:rsid w:val="00832576"/>
    <w:rsid w:val="008348B4"/>
    <w:rsid w:val="00834A86"/>
    <w:rsid w:val="00834C29"/>
    <w:rsid w:val="00834CC4"/>
    <w:rsid w:val="00834EE4"/>
    <w:rsid w:val="008350A5"/>
    <w:rsid w:val="008351CB"/>
    <w:rsid w:val="0083664B"/>
    <w:rsid w:val="00837EAA"/>
    <w:rsid w:val="00840AC6"/>
    <w:rsid w:val="00841210"/>
    <w:rsid w:val="00841784"/>
    <w:rsid w:val="008417DF"/>
    <w:rsid w:val="00842342"/>
    <w:rsid w:val="0084372F"/>
    <w:rsid w:val="00843E1B"/>
    <w:rsid w:val="00843EDA"/>
    <w:rsid w:val="00843F1F"/>
    <w:rsid w:val="008446ED"/>
    <w:rsid w:val="0084494A"/>
    <w:rsid w:val="008449CC"/>
    <w:rsid w:val="008458A7"/>
    <w:rsid w:val="00845B05"/>
    <w:rsid w:val="008467DF"/>
    <w:rsid w:val="00846C02"/>
    <w:rsid w:val="008476D3"/>
    <w:rsid w:val="00847711"/>
    <w:rsid w:val="00847B5D"/>
    <w:rsid w:val="00847C44"/>
    <w:rsid w:val="00850284"/>
    <w:rsid w:val="008513EF"/>
    <w:rsid w:val="008519CC"/>
    <w:rsid w:val="00851D5E"/>
    <w:rsid w:val="0085311B"/>
    <w:rsid w:val="0085331F"/>
    <w:rsid w:val="00853B6E"/>
    <w:rsid w:val="0085497A"/>
    <w:rsid w:val="00854FE1"/>
    <w:rsid w:val="0085512D"/>
    <w:rsid w:val="008558DA"/>
    <w:rsid w:val="00855A64"/>
    <w:rsid w:val="00855EDA"/>
    <w:rsid w:val="008560F0"/>
    <w:rsid w:val="0085686D"/>
    <w:rsid w:val="00857938"/>
    <w:rsid w:val="00857C98"/>
    <w:rsid w:val="0086066C"/>
    <w:rsid w:val="00860A34"/>
    <w:rsid w:val="00862184"/>
    <w:rsid w:val="00862263"/>
    <w:rsid w:val="0086267A"/>
    <w:rsid w:val="008626A1"/>
    <w:rsid w:val="00862E5D"/>
    <w:rsid w:val="00862FDD"/>
    <w:rsid w:val="0086362D"/>
    <w:rsid w:val="00863B1E"/>
    <w:rsid w:val="00864D5C"/>
    <w:rsid w:val="00865528"/>
    <w:rsid w:val="008658CF"/>
    <w:rsid w:val="0086688F"/>
    <w:rsid w:val="00866D7F"/>
    <w:rsid w:val="00867080"/>
    <w:rsid w:val="00867214"/>
    <w:rsid w:val="00867784"/>
    <w:rsid w:val="00867800"/>
    <w:rsid w:val="00870F05"/>
    <w:rsid w:val="00871601"/>
    <w:rsid w:val="008720D6"/>
    <w:rsid w:val="00874723"/>
    <w:rsid w:val="008747E6"/>
    <w:rsid w:val="008749A1"/>
    <w:rsid w:val="00875038"/>
    <w:rsid w:val="008756D1"/>
    <w:rsid w:val="00875CF4"/>
    <w:rsid w:val="00875E79"/>
    <w:rsid w:val="0087641B"/>
    <w:rsid w:val="008812DA"/>
    <w:rsid w:val="00881855"/>
    <w:rsid w:val="0088203B"/>
    <w:rsid w:val="00882965"/>
    <w:rsid w:val="00882DF2"/>
    <w:rsid w:val="00883247"/>
    <w:rsid w:val="00883CCB"/>
    <w:rsid w:val="00883EE0"/>
    <w:rsid w:val="008844CF"/>
    <w:rsid w:val="00884BCD"/>
    <w:rsid w:val="00884EE5"/>
    <w:rsid w:val="0088627E"/>
    <w:rsid w:val="00886568"/>
    <w:rsid w:val="008878B9"/>
    <w:rsid w:val="00887DA9"/>
    <w:rsid w:val="00890308"/>
    <w:rsid w:val="008918A8"/>
    <w:rsid w:val="00891AAA"/>
    <w:rsid w:val="00892081"/>
    <w:rsid w:val="00893385"/>
    <w:rsid w:val="0089339C"/>
    <w:rsid w:val="008936E1"/>
    <w:rsid w:val="00894169"/>
    <w:rsid w:val="00894AFD"/>
    <w:rsid w:val="008950F8"/>
    <w:rsid w:val="008966B2"/>
    <w:rsid w:val="00896F86"/>
    <w:rsid w:val="00897685"/>
    <w:rsid w:val="008A026F"/>
    <w:rsid w:val="008A1545"/>
    <w:rsid w:val="008A2122"/>
    <w:rsid w:val="008A53F9"/>
    <w:rsid w:val="008A5836"/>
    <w:rsid w:val="008A5A9C"/>
    <w:rsid w:val="008A5B63"/>
    <w:rsid w:val="008A5BEB"/>
    <w:rsid w:val="008A5C93"/>
    <w:rsid w:val="008A74C3"/>
    <w:rsid w:val="008A758A"/>
    <w:rsid w:val="008A77C0"/>
    <w:rsid w:val="008A786F"/>
    <w:rsid w:val="008A7976"/>
    <w:rsid w:val="008A7C08"/>
    <w:rsid w:val="008B0298"/>
    <w:rsid w:val="008B059B"/>
    <w:rsid w:val="008B0C6A"/>
    <w:rsid w:val="008B22E4"/>
    <w:rsid w:val="008B2372"/>
    <w:rsid w:val="008B2429"/>
    <w:rsid w:val="008B29EB"/>
    <w:rsid w:val="008B2B57"/>
    <w:rsid w:val="008B4122"/>
    <w:rsid w:val="008B49FA"/>
    <w:rsid w:val="008B552B"/>
    <w:rsid w:val="008B57B0"/>
    <w:rsid w:val="008B63BC"/>
    <w:rsid w:val="008B6E6A"/>
    <w:rsid w:val="008B714E"/>
    <w:rsid w:val="008B7475"/>
    <w:rsid w:val="008B7760"/>
    <w:rsid w:val="008B784A"/>
    <w:rsid w:val="008B7C3D"/>
    <w:rsid w:val="008C0316"/>
    <w:rsid w:val="008C0947"/>
    <w:rsid w:val="008C0C16"/>
    <w:rsid w:val="008C0D36"/>
    <w:rsid w:val="008C3316"/>
    <w:rsid w:val="008C33B6"/>
    <w:rsid w:val="008C4046"/>
    <w:rsid w:val="008C53C7"/>
    <w:rsid w:val="008C559E"/>
    <w:rsid w:val="008C5928"/>
    <w:rsid w:val="008C5B03"/>
    <w:rsid w:val="008C71B5"/>
    <w:rsid w:val="008C731E"/>
    <w:rsid w:val="008C788F"/>
    <w:rsid w:val="008C7916"/>
    <w:rsid w:val="008C7DD0"/>
    <w:rsid w:val="008D0200"/>
    <w:rsid w:val="008D12F0"/>
    <w:rsid w:val="008D160D"/>
    <w:rsid w:val="008D1996"/>
    <w:rsid w:val="008D1C8B"/>
    <w:rsid w:val="008D2B53"/>
    <w:rsid w:val="008D2B5D"/>
    <w:rsid w:val="008D3092"/>
    <w:rsid w:val="008D3CC9"/>
    <w:rsid w:val="008D3E2B"/>
    <w:rsid w:val="008D452A"/>
    <w:rsid w:val="008D4829"/>
    <w:rsid w:val="008D4CA0"/>
    <w:rsid w:val="008D4F63"/>
    <w:rsid w:val="008D594C"/>
    <w:rsid w:val="008D6051"/>
    <w:rsid w:val="008D63D2"/>
    <w:rsid w:val="008D667F"/>
    <w:rsid w:val="008D69FA"/>
    <w:rsid w:val="008D6BF7"/>
    <w:rsid w:val="008D6FE5"/>
    <w:rsid w:val="008D6FFC"/>
    <w:rsid w:val="008D7648"/>
    <w:rsid w:val="008D7B84"/>
    <w:rsid w:val="008D7CF5"/>
    <w:rsid w:val="008D7DCB"/>
    <w:rsid w:val="008E1129"/>
    <w:rsid w:val="008E1731"/>
    <w:rsid w:val="008E1B59"/>
    <w:rsid w:val="008E1B78"/>
    <w:rsid w:val="008E1FCA"/>
    <w:rsid w:val="008E249F"/>
    <w:rsid w:val="008E2509"/>
    <w:rsid w:val="008E2746"/>
    <w:rsid w:val="008E30FF"/>
    <w:rsid w:val="008E31E3"/>
    <w:rsid w:val="008E32FE"/>
    <w:rsid w:val="008E3AE2"/>
    <w:rsid w:val="008E403E"/>
    <w:rsid w:val="008E4681"/>
    <w:rsid w:val="008E491A"/>
    <w:rsid w:val="008E529C"/>
    <w:rsid w:val="008E553D"/>
    <w:rsid w:val="008E58B4"/>
    <w:rsid w:val="008E5BCA"/>
    <w:rsid w:val="008E5F51"/>
    <w:rsid w:val="008E6729"/>
    <w:rsid w:val="008E6806"/>
    <w:rsid w:val="008E707A"/>
    <w:rsid w:val="008E791F"/>
    <w:rsid w:val="008E7D75"/>
    <w:rsid w:val="008E7EBC"/>
    <w:rsid w:val="008F03CF"/>
    <w:rsid w:val="008F1FB4"/>
    <w:rsid w:val="008F2178"/>
    <w:rsid w:val="008F22A8"/>
    <w:rsid w:val="008F27B2"/>
    <w:rsid w:val="008F29D9"/>
    <w:rsid w:val="008F315B"/>
    <w:rsid w:val="008F34CB"/>
    <w:rsid w:val="008F392D"/>
    <w:rsid w:val="008F4812"/>
    <w:rsid w:val="008F55AE"/>
    <w:rsid w:val="008F7475"/>
    <w:rsid w:val="00900D37"/>
    <w:rsid w:val="0090153F"/>
    <w:rsid w:val="00901F34"/>
    <w:rsid w:val="00904BB6"/>
    <w:rsid w:val="0090500C"/>
    <w:rsid w:val="00905D22"/>
    <w:rsid w:val="009063C1"/>
    <w:rsid w:val="00906D48"/>
    <w:rsid w:val="00907C80"/>
    <w:rsid w:val="0091042C"/>
    <w:rsid w:val="009107A9"/>
    <w:rsid w:val="00910B90"/>
    <w:rsid w:val="00911017"/>
    <w:rsid w:val="009115FC"/>
    <w:rsid w:val="00911F6B"/>
    <w:rsid w:val="009127CA"/>
    <w:rsid w:val="00913B0A"/>
    <w:rsid w:val="009142CA"/>
    <w:rsid w:val="009148C4"/>
    <w:rsid w:val="0091497A"/>
    <w:rsid w:val="00914F92"/>
    <w:rsid w:val="009157C0"/>
    <w:rsid w:val="009158FC"/>
    <w:rsid w:val="00915A91"/>
    <w:rsid w:val="00916F8C"/>
    <w:rsid w:val="0091724B"/>
    <w:rsid w:val="00917C60"/>
    <w:rsid w:val="00917D92"/>
    <w:rsid w:val="0092014D"/>
    <w:rsid w:val="009203E1"/>
    <w:rsid w:val="0092099D"/>
    <w:rsid w:val="00920FCF"/>
    <w:rsid w:val="00921C60"/>
    <w:rsid w:val="00922D46"/>
    <w:rsid w:val="00922F68"/>
    <w:rsid w:val="009235BC"/>
    <w:rsid w:val="0092393D"/>
    <w:rsid w:val="00924118"/>
    <w:rsid w:val="00924759"/>
    <w:rsid w:val="009251BA"/>
    <w:rsid w:val="009254A5"/>
    <w:rsid w:val="00925EC2"/>
    <w:rsid w:val="00926601"/>
    <w:rsid w:val="00927140"/>
    <w:rsid w:val="0092718C"/>
    <w:rsid w:val="00927584"/>
    <w:rsid w:val="00927793"/>
    <w:rsid w:val="00927C07"/>
    <w:rsid w:val="0093052A"/>
    <w:rsid w:val="009308CF"/>
    <w:rsid w:val="00931AF2"/>
    <w:rsid w:val="00931C04"/>
    <w:rsid w:val="00931D65"/>
    <w:rsid w:val="00932623"/>
    <w:rsid w:val="0093318C"/>
    <w:rsid w:val="00933ED3"/>
    <w:rsid w:val="00934B93"/>
    <w:rsid w:val="00934BD9"/>
    <w:rsid w:val="00934C36"/>
    <w:rsid w:val="00934C9A"/>
    <w:rsid w:val="00934D0F"/>
    <w:rsid w:val="009351F1"/>
    <w:rsid w:val="00935E31"/>
    <w:rsid w:val="00936798"/>
    <w:rsid w:val="0094013B"/>
    <w:rsid w:val="00940868"/>
    <w:rsid w:val="00940BF0"/>
    <w:rsid w:val="00940CC7"/>
    <w:rsid w:val="0094100E"/>
    <w:rsid w:val="009421C2"/>
    <w:rsid w:val="00942A67"/>
    <w:rsid w:val="00942BDE"/>
    <w:rsid w:val="00943F0E"/>
    <w:rsid w:val="00943F3B"/>
    <w:rsid w:val="00943F3F"/>
    <w:rsid w:val="00944258"/>
    <w:rsid w:val="0094443C"/>
    <w:rsid w:val="00944BD2"/>
    <w:rsid w:val="009450B2"/>
    <w:rsid w:val="00945174"/>
    <w:rsid w:val="009468EA"/>
    <w:rsid w:val="00946B0B"/>
    <w:rsid w:val="00946D7C"/>
    <w:rsid w:val="00947192"/>
    <w:rsid w:val="009475D9"/>
    <w:rsid w:val="00947BF4"/>
    <w:rsid w:val="009501CA"/>
    <w:rsid w:val="00950607"/>
    <w:rsid w:val="00952587"/>
    <w:rsid w:val="00952E78"/>
    <w:rsid w:val="00952E86"/>
    <w:rsid w:val="00953175"/>
    <w:rsid w:val="00954216"/>
    <w:rsid w:val="009544BB"/>
    <w:rsid w:val="0095469F"/>
    <w:rsid w:val="00954860"/>
    <w:rsid w:val="0095496C"/>
    <w:rsid w:val="00954CE8"/>
    <w:rsid w:val="00954F17"/>
    <w:rsid w:val="009563A2"/>
    <w:rsid w:val="00956A98"/>
    <w:rsid w:val="00957CBD"/>
    <w:rsid w:val="00957E73"/>
    <w:rsid w:val="00960446"/>
    <w:rsid w:val="00960AD4"/>
    <w:rsid w:val="00960BA0"/>
    <w:rsid w:val="00960F4A"/>
    <w:rsid w:val="0096103D"/>
    <w:rsid w:val="00961431"/>
    <w:rsid w:val="0096154D"/>
    <w:rsid w:val="00962954"/>
    <w:rsid w:val="00962AC1"/>
    <w:rsid w:val="00963798"/>
    <w:rsid w:val="00963E6C"/>
    <w:rsid w:val="00963F01"/>
    <w:rsid w:val="0096442D"/>
    <w:rsid w:val="0096489E"/>
    <w:rsid w:val="00964D8E"/>
    <w:rsid w:val="00964DDA"/>
    <w:rsid w:val="0096536E"/>
    <w:rsid w:val="00966160"/>
    <w:rsid w:val="009663BF"/>
    <w:rsid w:val="009666CF"/>
    <w:rsid w:val="00966BC1"/>
    <w:rsid w:val="00966E80"/>
    <w:rsid w:val="00967589"/>
    <w:rsid w:val="009676DA"/>
    <w:rsid w:val="00967C24"/>
    <w:rsid w:val="00967E8A"/>
    <w:rsid w:val="00970177"/>
    <w:rsid w:val="00971074"/>
    <w:rsid w:val="00971373"/>
    <w:rsid w:val="00972624"/>
    <w:rsid w:val="00972872"/>
    <w:rsid w:val="009735BF"/>
    <w:rsid w:val="00974586"/>
    <w:rsid w:val="00975AA8"/>
    <w:rsid w:val="00975B65"/>
    <w:rsid w:val="00976007"/>
    <w:rsid w:val="00980A32"/>
    <w:rsid w:val="009810ED"/>
    <w:rsid w:val="00981E4B"/>
    <w:rsid w:val="009828C3"/>
    <w:rsid w:val="00982CE3"/>
    <w:rsid w:val="00982E49"/>
    <w:rsid w:val="00982EA9"/>
    <w:rsid w:val="009832DC"/>
    <w:rsid w:val="00983892"/>
    <w:rsid w:val="00983DD8"/>
    <w:rsid w:val="00984036"/>
    <w:rsid w:val="009840F9"/>
    <w:rsid w:val="009845E0"/>
    <w:rsid w:val="00985187"/>
    <w:rsid w:val="00985397"/>
    <w:rsid w:val="0098539C"/>
    <w:rsid w:val="009859E4"/>
    <w:rsid w:val="00986212"/>
    <w:rsid w:val="009865D9"/>
    <w:rsid w:val="00987CFB"/>
    <w:rsid w:val="00992530"/>
    <w:rsid w:val="0099271A"/>
    <w:rsid w:val="00993577"/>
    <w:rsid w:val="00993806"/>
    <w:rsid w:val="00993ADD"/>
    <w:rsid w:val="00994765"/>
    <w:rsid w:val="00994D54"/>
    <w:rsid w:val="00994F5B"/>
    <w:rsid w:val="009953B8"/>
    <w:rsid w:val="00996DDC"/>
    <w:rsid w:val="009970CD"/>
    <w:rsid w:val="00997DE0"/>
    <w:rsid w:val="009A0597"/>
    <w:rsid w:val="009A127A"/>
    <w:rsid w:val="009A1924"/>
    <w:rsid w:val="009A1CA4"/>
    <w:rsid w:val="009A2E35"/>
    <w:rsid w:val="009A33E9"/>
    <w:rsid w:val="009A36D2"/>
    <w:rsid w:val="009A41AB"/>
    <w:rsid w:val="009A522E"/>
    <w:rsid w:val="009A52DF"/>
    <w:rsid w:val="009A5CDC"/>
    <w:rsid w:val="009A5F81"/>
    <w:rsid w:val="009A638F"/>
    <w:rsid w:val="009A7759"/>
    <w:rsid w:val="009B010D"/>
    <w:rsid w:val="009B0AD3"/>
    <w:rsid w:val="009B17F6"/>
    <w:rsid w:val="009B1801"/>
    <w:rsid w:val="009B1C54"/>
    <w:rsid w:val="009B45B8"/>
    <w:rsid w:val="009B487D"/>
    <w:rsid w:val="009B55F9"/>
    <w:rsid w:val="009B5B44"/>
    <w:rsid w:val="009B5C3F"/>
    <w:rsid w:val="009B5D1D"/>
    <w:rsid w:val="009B72EB"/>
    <w:rsid w:val="009B7B5D"/>
    <w:rsid w:val="009C0D8A"/>
    <w:rsid w:val="009C1045"/>
    <w:rsid w:val="009C1529"/>
    <w:rsid w:val="009C1CAB"/>
    <w:rsid w:val="009C1D8D"/>
    <w:rsid w:val="009C2070"/>
    <w:rsid w:val="009C2328"/>
    <w:rsid w:val="009C2E06"/>
    <w:rsid w:val="009C39BD"/>
    <w:rsid w:val="009C45C7"/>
    <w:rsid w:val="009C47E1"/>
    <w:rsid w:val="009C4D41"/>
    <w:rsid w:val="009C521A"/>
    <w:rsid w:val="009C5C6A"/>
    <w:rsid w:val="009C5CC3"/>
    <w:rsid w:val="009C5E6B"/>
    <w:rsid w:val="009C69B0"/>
    <w:rsid w:val="009C6C87"/>
    <w:rsid w:val="009C747E"/>
    <w:rsid w:val="009D1803"/>
    <w:rsid w:val="009D22F2"/>
    <w:rsid w:val="009D2F1A"/>
    <w:rsid w:val="009D3545"/>
    <w:rsid w:val="009D502C"/>
    <w:rsid w:val="009D54A5"/>
    <w:rsid w:val="009D5B01"/>
    <w:rsid w:val="009D5E62"/>
    <w:rsid w:val="009D628F"/>
    <w:rsid w:val="009D6C7C"/>
    <w:rsid w:val="009D7347"/>
    <w:rsid w:val="009D7590"/>
    <w:rsid w:val="009D7F91"/>
    <w:rsid w:val="009E04AF"/>
    <w:rsid w:val="009E072C"/>
    <w:rsid w:val="009E1A6C"/>
    <w:rsid w:val="009E29D6"/>
    <w:rsid w:val="009E2F3C"/>
    <w:rsid w:val="009E30F1"/>
    <w:rsid w:val="009E35B4"/>
    <w:rsid w:val="009E4779"/>
    <w:rsid w:val="009E4F0E"/>
    <w:rsid w:val="009E5170"/>
    <w:rsid w:val="009E5356"/>
    <w:rsid w:val="009E5C80"/>
    <w:rsid w:val="009E5E48"/>
    <w:rsid w:val="009E6467"/>
    <w:rsid w:val="009E7919"/>
    <w:rsid w:val="009F07F5"/>
    <w:rsid w:val="009F0D7D"/>
    <w:rsid w:val="009F106F"/>
    <w:rsid w:val="009F2169"/>
    <w:rsid w:val="009F2DB4"/>
    <w:rsid w:val="009F317B"/>
    <w:rsid w:val="009F36C1"/>
    <w:rsid w:val="009F4869"/>
    <w:rsid w:val="009F49C5"/>
    <w:rsid w:val="009F66CF"/>
    <w:rsid w:val="009F6B42"/>
    <w:rsid w:val="009F76B6"/>
    <w:rsid w:val="00A0094A"/>
    <w:rsid w:val="00A01474"/>
    <w:rsid w:val="00A016B8"/>
    <w:rsid w:val="00A016CC"/>
    <w:rsid w:val="00A01A24"/>
    <w:rsid w:val="00A02658"/>
    <w:rsid w:val="00A02726"/>
    <w:rsid w:val="00A02C66"/>
    <w:rsid w:val="00A02D06"/>
    <w:rsid w:val="00A03139"/>
    <w:rsid w:val="00A03187"/>
    <w:rsid w:val="00A03ACE"/>
    <w:rsid w:val="00A03C58"/>
    <w:rsid w:val="00A03D15"/>
    <w:rsid w:val="00A03FFB"/>
    <w:rsid w:val="00A0495A"/>
    <w:rsid w:val="00A0544D"/>
    <w:rsid w:val="00A056E5"/>
    <w:rsid w:val="00A05AD8"/>
    <w:rsid w:val="00A05B52"/>
    <w:rsid w:val="00A06B44"/>
    <w:rsid w:val="00A07E76"/>
    <w:rsid w:val="00A103E8"/>
    <w:rsid w:val="00A10433"/>
    <w:rsid w:val="00A10571"/>
    <w:rsid w:val="00A10B9D"/>
    <w:rsid w:val="00A10E08"/>
    <w:rsid w:val="00A11F05"/>
    <w:rsid w:val="00A12757"/>
    <w:rsid w:val="00A12867"/>
    <w:rsid w:val="00A1427B"/>
    <w:rsid w:val="00A14D00"/>
    <w:rsid w:val="00A15C4F"/>
    <w:rsid w:val="00A17A5B"/>
    <w:rsid w:val="00A17AE8"/>
    <w:rsid w:val="00A17D13"/>
    <w:rsid w:val="00A20462"/>
    <w:rsid w:val="00A209D5"/>
    <w:rsid w:val="00A23AB4"/>
    <w:rsid w:val="00A25343"/>
    <w:rsid w:val="00A25D48"/>
    <w:rsid w:val="00A25E8A"/>
    <w:rsid w:val="00A260F2"/>
    <w:rsid w:val="00A2626D"/>
    <w:rsid w:val="00A27164"/>
    <w:rsid w:val="00A278C3"/>
    <w:rsid w:val="00A27A71"/>
    <w:rsid w:val="00A30BA6"/>
    <w:rsid w:val="00A31153"/>
    <w:rsid w:val="00A312CE"/>
    <w:rsid w:val="00A3200D"/>
    <w:rsid w:val="00A32C52"/>
    <w:rsid w:val="00A32D0F"/>
    <w:rsid w:val="00A34096"/>
    <w:rsid w:val="00A346F0"/>
    <w:rsid w:val="00A34847"/>
    <w:rsid w:val="00A34CA6"/>
    <w:rsid w:val="00A356D2"/>
    <w:rsid w:val="00A35C4A"/>
    <w:rsid w:val="00A360C3"/>
    <w:rsid w:val="00A376A4"/>
    <w:rsid w:val="00A3794E"/>
    <w:rsid w:val="00A402C9"/>
    <w:rsid w:val="00A40C3C"/>
    <w:rsid w:val="00A412E5"/>
    <w:rsid w:val="00A41E4E"/>
    <w:rsid w:val="00A425A7"/>
    <w:rsid w:val="00A42603"/>
    <w:rsid w:val="00A437DF"/>
    <w:rsid w:val="00A43E68"/>
    <w:rsid w:val="00A4556D"/>
    <w:rsid w:val="00A45D65"/>
    <w:rsid w:val="00A50679"/>
    <w:rsid w:val="00A50901"/>
    <w:rsid w:val="00A50D60"/>
    <w:rsid w:val="00A5144C"/>
    <w:rsid w:val="00A51AD2"/>
    <w:rsid w:val="00A52116"/>
    <w:rsid w:val="00A52424"/>
    <w:rsid w:val="00A53413"/>
    <w:rsid w:val="00A555F1"/>
    <w:rsid w:val="00A558BE"/>
    <w:rsid w:val="00A55AC5"/>
    <w:rsid w:val="00A55C54"/>
    <w:rsid w:val="00A5640A"/>
    <w:rsid w:val="00A56C34"/>
    <w:rsid w:val="00A571A6"/>
    <w:rsid w:val="00A5735E"/>
    <w:rsid w:val="00A573D3"/>
    <w:rsid w:val="00A57515"/>
    <w:rsid w:val="00A57B5B"/>
    <w:rsid w:val="00A600E3"/>
    <w:rsid w:val="00A60732"/>
    <w:rsid w:val="00A60E69"/>
    <w:rsid w:val="00A60F9F"/>
    <w:rsid w:val="00A610BD"/>
    <w:rsid w:val="00A615C2"/>
    <w:rsid w:val="00A6273C"/>
    <w:rsid w:val="00A62A91"/>
    <w:rsid w:val="00A64197"/>
    <w:rsid w:val="00A64B9D"/>
    <w:rsid w:val="00A64BB0"/>
    <w:rsid w:val="00A64D6A"/>
    <w:rsid w:val="00A65518"/>
    <w:rsid w:val="00A67BB8"/>
    <w:rsid w:val="00A67D88"/>
    <w:rsid w:val="00A70F03"/>
    <w:rsid w:val="00A71B2A"/>
    <w:rsid w:val="00A71B8A"/>
    <w:rsid w:val="00A72566"/>
    <w:rsid w:val="00A728CD"/>
    <w:rsid w:val="00A73D2B"/>
    <w:rsid w:val="00A74593"/>
    <w:rsid w:val="00A75CB3"/>
    <w:rsid w:val="00A80424"/>
    <w:rsid w:val="00A81164"/>
    <w:rsid w:val="00A8179B"/>
    <w:rsid w:val="00A82129"/>
    <w:rsid w:val="00A8266D"/>
    <w:rsid w:val="00A82AF4"/>
    <w:rsid w:val="00A82B84"/>
    <w:rsid w:val="00A836B4"/>
    <w:rsid w:val="00A83BC7"/>
    <w:rsid w:val="00A83D8A"/>
    <w:rsid w:val="00A843C6"/>
    <w:rsid w:val="00A84ACF"/>
    <w:rsid w:val="00A86349"/>
    <w:rsid w:val="00A868BC"/>
    <w:rsid w:val="00A86A46"/>
    <w:rsid w:val="00A87112"/>
    <w:rsid w:val="00A90449"/>
    <w:rsid w:val="00A9066C"/>
    <w:rsid w:val="00A908E7"/>
    <w:rsid w:val="00A93CD9"/>
    <w:rsid w:val="00A941AA"/>
    <w:rsid w:val="00A945AF"/>
    <w:rsid w:val="00A949F4"/>
    <w:rsid w:val="00A94BD4"/>
    <w:rsid w:val="00A954C4"/>
    <w:rsid w:val="00A95902"/>
    <w:rsid w:val="00A9599A"/>
    <w:rsid w:val="00A95B84"/>
    <w:rsid w:val="00A95D65"/>
    <w:rsid w:val="00A95EE3"/>
    <w:rsid w:val="00A97C0C"/>
    <w:rsid w:val="00AA0B6D"/>
    <w:rsid w:val="00AA1F67"/>
    <w:rsid w:val="00AA20E5"/>
    <w:rsid w:val="00AA24FB"/>
    <w:rsid w:val="00AA2ABF"/>
    <w:rsid w:val="00AA2F46"/>
    <w:rsid w:val="00AA4599"/>
    <w:rsid w:val="00AA4675"/>
    <w:rsid w:val="00AA4CBE"/>
    <w:rsid w:val="00AA4EDC"/>
    <w:rsid w:val="00AA70F6"/>
    <w:rsid w:val="00AB0EFE"/>
    <w:rsid w:val="00AB2764"/>
    <w:rsid w:val="00AB2A7A"/>
    <w:rsid w:val="00AB34CD"/>
    <w:rsid w:val="00AB3D05"/>
    <w:rsid w:val="00AB3EFB"/>
    <w:rsid w:val="00AB3F8A"/>
    <w:rsid w:val="00AB5499"/>
    <w:rsid w:val="00AB6634"/>
    <w:rsid w:val="00AB694A"/>
    <w:rsid w:val="00AB77E8"/>
    <w:rsid w:val="00AC01EC"/>
    <w:rsid w:val="00AC038E"/>
    <w:rsid w:val="00AC0491"/>
    <w:rsid w:val="00AC0F06"/>
    <w:rsid w:val="00AC10C6"/>
    <w:rsid w:val="00AC22C2"/>
    <w:rsid w:val="00AC486B"/>
    <w:rsid w:val="00AC52AC"/>
    <w:rsid w:val="00AC5EF9"/>
    <w:rsid w:val="00AC6423"/>
    <w:rsid w:val="00AD0F0B"/>
    <w:rsid w:val="00AD1F2B"/>
    <w:rsid w:val="00AD297F"/>
    <w:rsid w:val="00AD2B24"/>
    <w:rsid w:val="00AD3A3F"/>
    <w:rsid w:val="00AD4774"/>
    <w:rsid w:val="00AD512F"/>
    <w:rsid w:val="00AD5539"/>
    <w:rsid w:val="00AD6385"/>
    <w:rsid w:val="00AD670A"/>
    <w:rsid w:val="00AD6CD3"/>
    <w:rsid w:val="00AD73C6"/>
    <w:rsid w:val="00AD7CAB"/>
    <w:rsid w:val="00AE0708"/>
    <w:rsid w:val="00AE07CF"/>
    <w:rsid w:val="00AE0853"/>
    <w:rsid w:val="00AE15F1"/>
    <w:rsid w:val="00AE1B8F"/>
    <w:rsid w:val="00AE209F"/>
    <w:rsid w:val="00AE2F6F"/>
    <w:rsid w:val="00AE3F55"/>
    <w:rsid w:val="00AE4270"/>
    <w:rsid w:val="00AE45A4"/>
    <w:rsid w:val="00AE465F"/>
    <w:rsid w:val="00AE5B56"/>
    <w:rsid w:val="00AE5F7C"/>
    <w:rsid w:val="00AE6771"/>
    <w:rsid w:val="00AE6CCE"/>
    <w:rsid w:val="00AE7346"/>
    <w:rsid w:val="00AE76F7"/>
    <w:rsid w:val="00AE7DFD"/>
    <w:rsid w:val="00AF00CF"/>
    <w:rsid w:val="00AF074B"/>
    <w:rsid w:val="00AF0FDF"/>
    <w:rsid w:val="00AF1221"/>
    <w:rsid w:val="00AF15EF"/>
    <w:rsid w:val="00AF1ACA"/>
    <w:rsid w:val="00AF2923"/>
    <w:rsid w:val="00AF33BF"/>
    <w:rsid w:val="00AF4453"/>
    <w:rsid w:val="00AF4C28"/>
    <w:rsid w:val="00AF7EEC"/>
    <w:rsid w:val="00AF7F4A"/>
    <w:rsid w:val="00B00770"/>
    <w:rsid w:val="00B00EE7"/>
    <w:rsid w:val="00B02EA9"/>
    <w:rsid w:val="00B0375A"/>
    <w:rsid w:val="00B03772"/>
    <w:rsid w:val="00B04559"/>
    <w:rsid w:val="00B04C78"/>
    <w:rsid w:val="00B063D1"/>
    <w:rsid w:val="00B068B7"/>
    <w:rsid w:val="00B06D0F"/>
    <w:rsid w:val="00B074E2"/>
    <w:rsid w:val="00B07BC1"/>
    <w:rsid w:val="00B07C99"/>
    <w:rsid w:val="00B07CA8"/>
    <w:rsid w:val="00B07D92"/>
    <w:rsid w:val="00B07E57"/>
    <w:rsid w:val="00B106E7"/>
    <w:rsid w:val="00B11FDC"/>
    <w:rsid w:val="00B12524"/>
    <w:rsid w:val="00B12E17"/>
    <w:rsid w:val="00B1337F"/>
    <w:rsid w:val="00B13948"/>
    <w:rsid w:val="00B13E93"/>
    <w:rsid w:val="00B145D7"/>
    <w:rsid w:val="00B14900"/>
    <w:rsid w:val="00B15054"/>
    <w:rsid w:val="00B1530D"/>
    <w:rsid w:val="00B1589A"/>
    <w:rsid w:val="00B15BAC"/>
    <w:rsid w:val="00B16D23"/>
    <w:rsid w:val="00B16F2E"/>
    <w:rsid w:val="00B176BD"/>
    <w:rsid w:val="00B1780E"/>
    <w:rsid w:val="00B17887"/>
    <w:rsid w:val="00B2039D"/>
    <w:rsid w:val="00B20C4E"/>
    <w:rsid w:val="00B20ED4"/>
    <w:rsid w:val="00B20F77"/>
    <w:rsid w:val="00B21B45"/>
    <w:rsid w:val="00B22AE4"/>
    <w:rsid w:val="00B2343A"/>
    <w:rsid w:val="00B235BC"/>
    <w:rsid w:val="00B24432"/>
    <w:rsid w:val="00B2584B"/>
    <w:rsid w:val="00B25AC7"/>
    <w:rsid w:val="00B261E2"/>
    <w:rsid w:val="00B263B8"/>
    <w:rsid w:val="00B264EA"/>
    <w:rsid w:val="00B26AA0"/>
    <w:rsid w:val="00B27654"/>
    <w:rsid w:val="00B30D0A"/>
    <w:rsid w:val="00B32337"/>
    <w:rsid w:val="00B327F0"/>
    <w:rsid w:val="00B32D13"/>
    <w:rsid w:val="00B32E1D"/>
    <w:rsid w:val="00B33AB9"/>
    <w:rsid w:val="00B34040"/>
    <w:rsid w:val="00B34509"/>
    <w:rsid w:val="00B34F97"/>
    <w:rsid w:val="00B34FF7"/>
    <w:rsid w:val="00B359AE"/>
    <w:rsid w:val="00B35BBA"/>
    <w:rsid w:val="00B366AA"/>
    <w:rsid w:val="00B37001"/>
    <w:rsid w:val="00B370F4"/>
    <w:rsid w:val="00B37F47"/>
    <w:rsid w:val="00B40196"/>
    <w:rsid w:val="00B40389"/>
    <w:rsid w:val="00B40AC9"/>
    <w:rsid w:val="00B41F0E"/>
    <w:rsid w:val="00B43335"/>
    <w:rsid w:val="00B436CC"/>
    <w:rsid w:val="00B469A6"/>
    <w:rsid w:val="00B46C40"/>
    <w:rsid w:val="00B46F42"/>
    <w:rsid w:val="00B473CB"/>
    <w:rsid w:val="00B50CD4"/>
    <w:rsid w:val="00B510F3"/>
    <w:rsid w:val="00B5171A"/>
    <w:rsid w:val="00B51723"/>
    <w:rsid w:val="00B51B95"/>
    <w:rsid w:val="00B52287"/>
    <w:rsid w:val="00B52548"/>
    <w:rsid w:val="00B526E0"/>
    <w:rsid w:val="00B52F92"/>
    <w:rsid w:val="00B5306E"/>
    <w:rsid w:val="00B53319"/>
    <w:rsid w:val="00B53CD7"/>
    <w:rsid w:val="00B549CA"/>
    <w:rsid w:val="00B5509C"/>
    <w:rsid w:val="00B571DB"/>
    <w:rsid w:val="00B60B6B"/>
    <w:rsid w:val="00B60CE9"/>
    <w:rsid w:val="00B6169C"/>
    <w:rsid w:val="00B61AA7"/>
    <w:rsid w:val="00B62020"/>
    <w:rsid w:val="00B6236A"/>
    <w:rsid w:val="00B626E2"/>
    <w:rsid w:val="00B627F6"/>
    <w:rsid w:val="00B62F91"/>
    <w:rsid w:val="00B63288"/>
    <w:rsid w:val="00B6355E"/>
    <w:rsid w:val="00B6365C"/>
    <w:rsid w:val="00B637B1"/>
    <w:rsid w:val="00B63B86"/>
    <w:rsid w:val="00B63E27"/>
    <w:rsid w:val="00B640DF"/>
    <w:rsid w:val="00B645FF"/>
    <w:rsid w:val="00B64823"/>
    <w:rsid w:val="00B64AB4"/>
    <w:rsid w:val="00B6523F"/>
    <w:rsid w:val="00B65247"/>
    <w:rsid w:val="00B65B9D"/>
    <w:rsid w:val="00B65FC0"/>
    <w:rsid w:val="00B66068"/>
    <w:rsid w:val="00B6609C"/>
    <w:rsid w:val="00B66160"/>
    <w:rsid w:val="00B66BA2"/>
    <w:rsid w:val="00B6729A"/>
    <w:rsid w:val="00B70680"/>
    <w:rsid w:val="00B70989"/>
    <w:rsid w:val="00B70D6E"/>
    <w:rsid w:val="00B7173B"/>
    <w:rsid w:val="00B71960"/>
    <w:rsid w:val="00B71D5B"/>
    <w:rsid w:val="00B72890"/>
    <w:rsid w:val="00B7350B"/>
    <w:rsid w:val="00B73924"/>
    <w:rsid w:val="00B7393F"/>
    <w:rsid w:val="00B73AA0"/>
    <w:rsid w:val="00B74438"/>
    <w:rsid w:val="00B7470B"/>
    <w:rsid w:val="00B74F76"/>
    <w:rsid w:val="00B75F4F"/>
    <w:rsid w:val="00B76ABB"/>
    <w:rsid w:val="00B773E4"/>
    <w:rsid w:val="00B774DA"/>
    <w:rsid w:val="00B8044F"/>
    <w:rsid w:val="00B8063C"/>
    <w:rsid w:val="00B827FF"/>
    <w:rsid w:val="00B82867"/>
    <w:rsid w:val="00B82B8F"/>
    <w:rsid w:val="00B82F31"/>
    <w:rsid w:val="00B830E8"/>
    <w:rsid w:val="00B84651"/>
    <w:rsid w:val="00B84DE3"/>
    <w:rsid w:val="00B85998"/>
    <w:rsid w:val="00B85DB7"/>
    <w:rsid w:val="00B878AA"/>
    <w:rsid w:val="00B920D0"/>
    <w:rsid w:val="00B938BC"/>
    <w:rsid w:val="00B93E6E"/>
    <w:rsid w:val="00B94636"/>
    <w:rsid w:val="00B9463F"/>
    <w:rsid w:val="00B947E9"/>
    <w:rsid w:val="00B94A92"/>
    <w:rsid w:val="00B94BA4"/>
    <w:rsid w:val="00B94E77"/>
    <w:rsid w:val="00B95303"/>
    <w:rsid w:val="00B95EC6"/>
    <w:rsid w:val="00B963DC"/>
    <w:rsid w:val="00B9666B"/>
    <w:rsid w:val="00B96C32"/>
    <w:rsid w:val="00B970A1"/>
    <w:rsid w:val="00B977FE"/>
    <w:rsid w:val="00BA01FA"/>
    <w:rsid w:val="00BA08D1"/>
    <w:rsid w:val="00BA180E"/>
    <w:rsid w:val="00BA1DA8"/>
    <w:rsid w:val="00BA2281"/>
    <w:rsid w:val="00BA23A7"/>
    <w:rsid w:val="00BA2726"/>
    <w:rsid w:val="00BA28A0"/>
    <w:rsid w:val="00BA2917"/>
    <w:rsid w:val="00BA3858"/>
    <w:rsid w:val="00BA42F4"/>
    <w:rsid w:val="00BA5571"/>
    <w:rsid w:val="00BA78D0"/>
    <w:rsid w:val="00BB007A"/>
    <w:rsid w:val="00BB0DD2"/>
    <w:rsid w:val="00BB0EDF"/>
    <w:rsid w:val="00BB1210"/>
    <w:rsid w:val="00BB185F"/>
    <w:rsid w:val="00BB1C71"/>
    <w:rsid w:val="00BB2602"/>
    <w:rsid w:val="00BB26BD"/>
    <w:rsid w:val="00BB2909"/>
    <w:rsid w:val="00BB5568"/>
    <w:rsid w:val="00BB591D"/>
    <w:rsid w:val="00BB6599"/>
    <w:rsid w:val="00BB6A86"/>
    <w:rsid w:val="00BB6B26"/>
    <w:rsid w:val="00BB6C19"/>
    <w:rsid w:val="00BB6FCC"/>
    <w:rsid w:val="00BB7D8B"/>
    <w:rsid w:val="00BC0899"/>
    <w:rsid w:val="00BC0B7B"/>
    <w:rsid w:val="00BC0D9F"/>
    <w:rsid w:val="00BC259C"/>
    <w:rsid w:val="00BC2C2A"/>
    <w:rsid w:val="00BC4992"/>
    <w:rsid w:val="00BC4B89"/>
    <w:rsid w:val="00BC4B9D"/>
    <w:rsid w:val="00BC570B"/>
    <w:rsid w:val="00BC5785"/>
    <w:rsid w:val="00BC5E1C"/>
    <w:rsid w:val="00BC63ED"/>
    <w:rsid w:val="00BC7313"/>
    <w:rsid w:val="00BC7E60"/>
    <w:rsid w:val="00BD0883"/>
    <w:rsid w:val="00BD1CD0"/>
    <w:rsid w:val="00BD2103"/>
    <w:rsid w:val="00BD237E"/>
    <w:rsid w:val="00BD2E74"/>
    <w:rsid w:val="00BD304F"/>
    <w:rsid w:val="00BD3CDA"/>
    <w:rsid w:val="00BD3D54"/>
    <w:rsid w:val="00BD45F1"/>
    <w:rsid w:val="00BD53E7"/>
    <w:rsid w:val="00BD56F2"/>
    <w:rsid w:val="00BD600B"/>
    <w:rsid w:val="00BD6257"/>
    <w:rsid w:val="00BD647F"/>
    <w:rsid w:val="00BD7BFE"/>
    <w:rsid w:val="00BE110A"/>
    <w:rsid w:val="00BE16F6"/>
    <w:rsid w:val="00BE193B"/>
    <w:rsid w:val="00BE239A"/>
    <w:rsid w:val="00BE2D05"/>
    <w:rsid w:val="00BE3127"/>
    <w:rsid w:val="00BE3151"/>
    <w:rsid w:val="00BE31B5"/>
    <w:rsid w:val="00BE37A9"/>
    <w:rsid w:val="00BE38B9"/>
    <w:rsid w:val="00BE3AD0"/>
    <w:rsid w:val="00BE3C79"/>
    <w:rsid w:val="00BE3E23"/>
    <w:rsid w:val="00BE44EE"/>
    <w:rsid w:val="00BE47D9"/>
    <w:rsid w:val="00BE4B85"/>
    <w:rsid w:val="00BE51A7"/>
    <w:rsid w:val="00BE5D87"/>
    <w:rsid w:val="00BE5E3F"/>
    <w:rsid w:val="00BE5EAC"/>
    <w:rsid w:val="00BE5EE1"/>
    <w:rsid w:val="00BE674C"/>
    <w:rsid w:val="00BE6D5F"/>
    <w:rsid w:val="00BE7257"/>
    <w:rsid w:val="00BF037F"/>
    <w:rsid w:val="00BF0503"/>
    <w:rsid w:val="00BF1985"/>
    <w:rsid w:val="00BF24FB"/>
    <w:rsid w:val="00BF3479"/>
    <w:rsid w:val="00BF3A81"/>
    <w:rsid w:val="00BF4386"/>
    <w:rsid w:val="00BF47FD"/>
    <w:rsid w:val="00BF4B27"/>
    <w:rsid w:val="00BF52DA"/>
    <w:rsid w:val="00BF5496"/>
    <w:rsid w:val="00BF5BE7"/>
    <w:rsid w:val="00BF7803"/>
    <w:rsid w:val="00BF7F99"/>
    <w:rsid w:val="00C00143"/>
    <w:rsid w:val="00C00D96"/>
    <w:rsid w:val="00C018E2"/>
    <w:rsid w:val="00C01A55"/>
    <w:rsid w:val="00C01F74"/>
    <w:rsid w:val="00C022A8"/>
    <w:rsid w:val="00C02952"/>
    <w:rsid w:val="00C02AF1"/>
    <w:rsid w:val="00C037B7"/>
    <w:rsid w:val="00C03AF4"/>
    <w:rsid w:val="00C048C2"/>
    <w:rsid w:val="00C053C5"/>
    <w:rsid w:val="00C05AD1"/>
    <w:rsid w:val="00C05DD9"/>
    <w:rsid w:val="00C066D5"/>
    <w:rsid w:val="00C06C42"/>
    <w:rsid w:val="00C07A9F"/>
    <w:rsid w:val="00C07BF4"/>
    <w:rsid w:val="00C07E9A"/>
    <w:rsid w:val="00C07FB9"/>
    <w:rsid w:val="00C1010A"/>
    <w:rsid w:val="00C1034B"/>
    <w:rsid w:val="00C10784"/>
    <w:rsid w:val="00C10D4E"/>
    <w:rsid w:val="00C11221"/>
    <w:rsid w:val="00C114C3"/>
    <w:rsid w:val="00C128FE"/>
    <w:rsid w:val="00C131F5"/>
    <w:rsid w:val="00C13371"/>
    <w:rsid w:val="00C14C46"/>
    <w:rsid w:val="00C1570E"/>
    <w:rsid w:val="00C1588B"/>
    <w:rsid w:val="00C175A1"/>
    <w:rsid w:val="00C17A52"/>
    <w:rsid w:val="00C20EA6"/>
    <w:rsid w:val="00C21069"/>
    <w:rsid w:val="00C2141D"/>
    <w:rsid w:val="00C22448"/>
    <w:rsid w:val="00C22559"/>
    <w:rsid w:val="00C22D30"/>
    <w:rsid w:val="00C23214"/>
    <w:rsid w:val="00C2515C"/>
    <w:rsid w:val="00C261CA"/>
    <w:rsid w:val="00C26BB1"/>
    <w:rsid w:val="00C312B2"/>
    <w:rsid w:val="00C315D9"/>
    <w:rsid w:val="00C31C34"/>
    <w:rsid w:val="00C31CAB"/>
    <w:rsid w:val="00C31FFA"/>
    <w:rsid w:val="00C32282"/>
    <w:rsid w:val="00C34926"/>
    <w:rsid w:val="00C35EB1"/>
    <w:rsid w:val="00C3623D"/>
    <w:rsid w:val="00C363E3"/>
    <w:rsid w:val="00C36F81"/>
    <w:rsid w:val="00C372D0"/>
    <w:rsid w:val="00C374B5"/>
    <w:rsid w:val="00C37A0F"/>
    <w:rsid w:val="00C37D1B"/>
    <w:rsid w:val="00C37D22"/>
    <w:rsid w:val="00C40791"/>
    <w:rsid w:val="00C40B6B"/>
    <w:rsid w:val="00C41434"/>
    <w:rsid w:val="00C424D5"/>
    <w:rsid w:val="00C431FC"/>
    <w:rsid w:val="00C43580"/>
    <w:rsid w:val="00C44329"/>
    <w:rsid w:val="00C44393"/>
    <w:rsid w:val="00C4546C"/>
    <w:rsid w:val="00C45A01"/>
    <w:rsid w:val="00C465D5"/>
    <w:rsid w:val="00C46F6E"/>
    <w:rsid w:val="00C4711A"/>
    <w:rsid w:val="00C47428"/>
    <w:rsid w:val="00C4763F"/>
    <w:rsid w:val="00C47D27"/>
    <w:rsid w:val="00C47FC7"/>
    <w:rsid w:val="00C50216"/>
    <w:rsid w:val="00C502BA"/>
    <w:rsid w:val="00C503B1"/>
    <w:rsid w:val="00C51616"/>
    <w:rsid w:val="00C517A0"/>
    <w:rsid w:val="00C52506"/>
    <w:rsid w:val="00C5266A"/>
    <w:rsid w:val="00C52EC3"/>
    <w:rsid w:val="00C530AB"/>
    <w:rsid w:val="00C53454"/>
    <w:rsid w:val="00C53E16"/>
    <w:rsid w:val="00C569FF"/>
    <w:rsid w:val="00C577A9"/>
    <w:rsid w:val="00C57CFD"/>
    <w:rsid w:val="00C57D6B"/>
    <w:rsid w:val="00C57EB8"/>
    <w:rsid w:val="00C60D99"/>
    <w:rsid w:val="00C6201B"/>
    <w:rsid w:val="00C62611"/>
    <w:rsid w:val="00C63A1D"/>
    <w:rsid w:val="00C63A70"/>
    <w:rsid w:val="00C63B14"/>
    <w:rsid w:val="00C640B8"/>
    <w:rsid w:val="00C6436B"/>
    <w:rsid w:val="00C64EE5"/>
    <w:rsid w:val="00C6601C"/>
    <w:rsid w:val="00C66AB7"/>
    <w:rsid w:val="00C66C7C"/>
    <w:rsid w:val="00C67726"/>
    <w:rsid w:val="00C6782B"/>
    <w:rsid w:val="00C67AA6"/>
    <w:rsid w:val="00C70065"/>
    <w:rsid w:val="00C70382"/>
    <w:rsid w:val="00C70870"/>
    <w:rsid w:val="00C716F2"/>
    <w:rsid w:val="00C71A19"/>
    <w:rsid w:val="00C71D36"/>
    <w:rsid w:val="00C72881"/>
    <w:rsid w:val="00C72E2F"/>
    <w:rsid w:val="00C73182"/>
    <w:rsid w:val="00C73388"/>
    <w:rsid w:val="00C7387B"/>
    <w:rsid w:val="00C74B86"/>
    <w:rsid w:val="00C74F2A"/>
    <w:rsid w:val="00C75ACB"/>
    <w:rsid w:val="00C75EDD"/>
    <w:rsid w:val="00C76996"/>
    <w:rsid w:val="00C76B23"/>
    <w:rsid w:val="00C7779D"/>
    <w:rsid w:val="00C800C8"/>
    <w:rsid w:val="00C813EF"/>
    <w:rsid w:val="00C81849"/>
    <w:rsid w:val="00C81B90"/>
    <w:rsid w:val="00C8228A"/>
    <w:rsid w:val="00C827FB"/>
    <w:rsid w:val="00C85460"/>
    <w:rsid w:val="00C854A9"/>
    <w:rsid w:val="00C868CE"/>
    <w:rsid w:val="00C86FB2"/>
    <w:rsid w:val="00C910B7"/>
    <w:rsid w:val="00C91288"/>
    <w:rsid w:val="00C91E72"/>
    <w:rsid w:val="00C9225C"/>
    <w:rsid w:val="00C924F4"/>
    <w:rsid w:val="00C9292A"/>
    <w:rsid w:val="00C92A83"/>
    <w:rsid w:val="00C931B6"/>
    <w:rsid w:val="00C9370E"/>
    <w:rsid w:val="00C93AC6"/>
    <w:rsid w:val="00C93C17"/>
    <w:rsid w:val="00C94A81"/>
    <w:rsid w:val="00C95EE2"/>
    <w:rsid w:val="00C960F9"/>
    <w:rsid w:val="00C967E5"/>
    <w:rsid w:val="00C968D2"/>
    <w:rsid w:val="00C96DF1"/>
    <w:rsid w:val="00C96E42"/>
    <w:rsid w:val="00C9701D"/>
    <w:rsid w:val="00CA0A55"/>
    <w:rsid w:val="00CA0ACF"/>
    <w:rsid w:val="00CA12A0"/>
    <w:rsid w:val="00CA12BE"/>
    <w:rsid w:val="00CA1854"/>
    <w:rsid w:val="00CA1B9C"/>
    <w:rsid w:val="00CA2138"/>
    <w:rsid w:val="00CA2485"/>
    <w:rsid w:val="00CA2B8E"/>
    <w:rsid w:val="00CA2E9B"/>
    <w:rsid w:val="00CA2F74"/>
    <w:rsid w:val="00CA305E"/>
    <w:rsid w:val="00CA31E8"/>
    <w:rsid w:val="00CA35B6"/>
    <w:rsid w:val="00CA4E0B"/>
    <w:rsid w:val="00CA5289"/>
    <w:rsid w:val="00CA57AC"/>
    <w:rsid w:val="00CA5CD5"/>
    <w:rsid w:val="00CA6F74"/>
    <w:rsid w:val="00CB00C9"/>
    <w:rsid w:val="00CB0EF0"/>
    <w:rsid w:val="00CB1B43"/>
    <w:rsid w:val="00CB2AE5"/>
    <w:rsid w:val="00CB33E4"/>
    <w:rsid w:val="00CB3542"/>
    <w:rsid w:val="00CB3B48"/>
    <w:rsid w:val="00CB46B2"/>
    <w:rsid w:val="00CB5458"/>
    <w:rsid w:val="00CB6D56"/>
    <w:rsid w:val="00CB6EEE"/>
    <w:rsid w:val="00CB7638"/>
    <w:rsid w:val="00CC0BDA"/>
    <w:rsid w:val="00CC2A8D"/>
    <w:rsid w:val="00CC2D8E"/>
    <w:rsid w:val="00CC2FF9"/>
    <w:rsid w:val="00CC34DC"/>
    <w:rsid w:val="00CC39B0"/>
    <w:rsid w:val="00CC3DA7"/>
    <w:rsid w:val="00CC3F9F"/>
    <w:rsid w:val="00CC4B17"/>
    <w:rsid w:val="00CC54E4"/>
    <w:rsid w:val="00CD0261"/>
    <w:rsid w:val="00CD0E13"/>
    <w:rsid w:val="00CD10A5"/>
    <w:rsid w:val="00CD14ED"/>
    <w:rsid w:val="00CD1A49"/>
    <w:rsid w:val="00CD201D"/>
    <w:rsid w:val="00CD24F5"/>
    <w:rsid w:val="00CD2B98"/>
    <w:rsid w:val="00CD2CEC"/>
    <w:rsid w:val="00CD2D85"/>
    <w:rsid w:val="00CD2E0C"/>
    <w:rsid w:val="00CD305C"/>
    <w:rsid w:val="00CD341A"/>
    <w:rsid w:val="00CD35EA"/>
    <w:rsid w:val="00CD36FD"/>
    <w:rsid w:val="00CD438B"/>
    <w:rsid w:val="00CD5170"/>
    <w:rsid w:val="00CD5753"/>
    <w:rsid w:val="00CD5CC1"/>
    <w:rsid w:val="00CD65DF"/>
    <w:rsid w:val="00CD7B18"/>
    <w:rsid w:val="00CE06D9"/>
    <w:rsid w:val="00CE1A71"/>
    <w:rsid w:val="00CE2248"/>
    <w:rsid w:val="00CE3ABC"/>
    <w:rsid w:val="00CE4215"/>
    <w:rsid w:val="00CE47F0"/>
    <w:rsid w:val="00CE4E85"/>
    <w:rsid w:val="00CE4FD4"/>
    <w:rsid w:val="00CE598B"/>
    <w:rsid w:val="00CE7AC9"/>
    <w:rsid w:val="00CE7D32"/>
    <w:rsid w:val="00CF00F0"/>
    <w:rsid w:val="00CF03C9"/>
    <w:rsid w:val="00CF05B6"/>
    <w:rsid w:val="00CF1A54"/>
    <w:rsid w:val="00CF2244"/>
    <w:rsid w:val="00CF252D"/>
    <w:rsid w:val="00CF3D8D"/>
    <w:rsid w:val="00CF5AB2"/>
    <w:rsid w:val="00CF5CBD"/>
    <w:rsid w:val="00CF5E9B"/>
    <w:rsid w:val="00CF63D3"/>
    <w:rsid w:val="00CF6ACF"/>
    <w:rsid w:val="00CF6F07"/>
    <w:rsid w:val="00CF6F81"/>
    <w:rsid w:val="00CF70E8"/>
    <w:rsid w:val="00CF73C8"/>
    <w:rsid w:val="00D00400"/>
    <w:rsid w:val="00D006E0"/>
    <w:rsid w:val="00D00DEB"/>
    <w:rsid w:val="00D00EE9"/>
    <w:rsid w:val="00D015E4"/>
    <w:rsid w:val="00D01710"/>
    <w:rsid w:val="00D031BB"/>
    <w:rsid w:val="00D03F63"/>
    <w:rsid w:val="00D04493"/>
    <w:rsid w:val="00D05683"/>
    <w:rsid w:val="00D06182"/>
    <w:rsid w:val="00D06452"/>
    <w:rsid w:val="00D066AC"/>
    <w:rsid w:val="00D06826"/>
    <w:rsid w:val="00D06F89"/>
    <w:rsid w:val="00D071FB"/>
    <w:rsid w:val="00D0726F"/>
    <w:rsid w:val="00D074E5"/>
    <w:rsid w:val="00D0761D"/>
    <w:rsid w:val="00D07EA0"/>
    <w:rsid w:val="00D1028B"/>
    <w:rsid w:val="00D1090D"/>
    <w:rsid w:val="00D117FD"/>
    <w:rsid w:val="00D131A2"/>
    <w:rsid w:val="00D1411B"/>
    <w:rsid w:val="00D142D3"/>
    <w:rsid w:val="00D14EDD"/>
    <w:rsid w:val="00D16562"/>
    <w:rsid w:val="00D16A8B"/>
    <w:rsid w:val="00D16E30"/>
    <w:rsid w:val="00D16E85"/>
    <w:rsid w:val="00D176F9"/>
    <w:rsid w:val="00D17A14"/>
    <w:rsid w:val="00D20085"/>
    <w:rsid w:val="00D20446"/>
    <w:rsid w:val="00D20AA6"/>
    <w:rsid w:val="00D214C1"/>
    <w:rsid w:val="00D22648"/>
    <w:rsid w:val="00D22CB0"/>
    <w:rsid w:val="00D22DCD"/>
    <w:rsid w:val="00D2313D"/>
    <w:rsid w:val="00D23224"/>
    <w:rsid w:val="00D25BE1"/>
    <w:rsid w:val="00D26029"/>
    <w:rsid w:val="00D2653E"/>
    <w:rsid w:val="00D265EE"/>
    <w:rsid w:val="00D267D1"/>
    <w:rsid w:val="00D27FB2"/>
    <w:rsid w:val="00D30225"/>
    <w:rsid w:val="00D306F3"/>
    <w:rsid w:val="00D30719"/>
    <w:rsid w:val="00D30B3B"/>
    <w:rsid w:val="00D30D84"/>
    <w:rsid w:val="00D31576"/>
    <w:rsid w:val="00D31698"/>
    <w:rsid w:val="00D31DB4"/>
    <w:rsid w:val="00D32229"/>
    <w:rsid w:val="00D32327"/>
    <w:rsid w:val="00D33476"/>
    <w:rsid w:val="00D337F3"/>
    <w:rsid w:val="00D33E07"/>
    <w:rsid w:val="00D3432A"/>
    <w:rsid w:val="00D343E6"/>
    <w:rsid w:val="00D3448A"/>
    <w:rsid w:val="00D34590"/>
    <w:rsid w:val="00D34C24"/>
    <w:rsid w:val="00D34D2A"/>
    <w:rsid w:val="00D35121"/>
    <w:rsid w:val="00D351B9"/>
    <w:rsid w:val="00D35B4A"/>
    <w:rsid w:val="00D35EC1"/>
    <w:rsid w:val="00D3617A"/>
    <w:rsid w:val="00D36C57"/>
    <w:rsid w:val="00D36F53"/>
    <w:rsid w:val="00D37024"/>
    <w:rsid w:val="00D371E4"/>
    <w:rsid w:val="00D37283"/>
    <w:rsid w:val="00D374D8"/>
    <w:rsid w:val="00D421BD"/>
    <w:rsid w:val="00D4241B"/>
    <w:rsid w:val="00D424AE"/>
    <w:rsid w:val="00D4284F"/>
    <w:rsid w:val="00D43FE7"/>
    <w:rsid w:val="00D45262"/>
    <w:rsid w:val="00D45535"/>
    <w:rsid w:val="00D45861"/>
    <w:rsid w:val="00D47F3B"/>
    <w:rsid w:val="00D509D4"/>
    <w:rsid w:val="00D50F53"/>
    <w:rsid w:val="00D516F8"/>
    <w:rsid w:val="00D5205A"/>
    <w:rsid w:val="00D52FA6"/>
    <w:rsid w:val="00D53F4D"/>
    <w:rsid w:val="00D55814"/>
    <w:rsid w:val="00D56A5B"/>
    <w:rsid w:val="00D579C0"/>
    <w:rsid w:val="00D57B20"/>
    <w:rsid w:val="00D60051"/>
    <w:rsid w:val="00D6036B"/>
    <w:rsid w:val="00D60BC4"/>
    <w:rsid w:val="00D614AA"/>
    <w:rsid w:val="00D61520"/>
    <w:rsid w:val="00D6176F"/>
    <w:rsid w:val="00D62008"/>
    <w:rsid w:val="00D623ED"/>
    <w:rsid w:val="00D63A48"/>
    <w:rsid w:val="00D63C3D"/>
    <w:rsid w:val="00D63DA9"/>
    <w:rsid w:val="00D63E42"/>
    <w:rsid w:val="00D640A8"/>
    <w:rsid w:val="00D642CB"/>
    <w:rsid w:val="00D65555"/>
    <w:rsid w:val="00D6609F"/>
    <w:rsid w:val="00D66991"/>
    <w:rsid w:val="00D670AE"/>
    <w:rsid w:val="00D67987"/>
    <w:rsid w:val="00D7035C"/>
    <w:rsid w:val="00D71DD3"/>
    <w:rsid w:val="00D72B72"/>
    <w:rsid w:val="00D73790"/>
    <w:rsid w:val="00D73AAA"/>
    <w:rsid w:val="00D7426C"/>
    <w:rsid w:val="00D74530"/>
    <w:rsid w:val="00D74620"/>
    <w:rsid w:val="00D74BDB"/>
    <w:rsid w:val="00D75328"/>
    <w:rsid w:val="00D75B9D"/>
    <w:rsid w:val="00D75C78"/>
    <w:rsid w:val="00D76066"/>
    <w:rsid w:val="00D76978"/>
    <w:rsid w:val="00D76A30"/>
    <w:rsid w:val="00D7776B"/>
    <w:rsid w:val="00D77B6B"/>
    <w:rsid w:val="00D77C3C"/>
    <w:rsid w:val="00D8001A"/>
    <w:rsid w:val="00D80D7C"/>
    <w:rsid w:val="00D817A4"/>
    <w:rsid w:val="00D81C62"/>
    <w:rsid w:val="00D81CF4"/>
    <w:rsid w:val="00D81F37"/>
    <w:rsid w:val="00D821E3"/>
    <w:rsid w:val="00D827B4"/>
    <w:rsid w:val="00D82C41"/>
    <w:rsid w:val="00D83BCA"/>
    <w:rsid w:val="00D8401A"/>
    <w:rsid w:val="00D84CFA"/>
    <w:rsid w:val="00D854E8"/>
    <w:rsid w:val="00D85595"/>
    <w:rsid w:val="00D85947"/>
    <w:rsid w:val="00D85E7A"/>
    <w:rsid w:val="00D8608F"/>
    <w:rsid w:val="00D8661C"/>
    <w:rsid w:val="00D86DFA"/>
    <w:rsid w:val="00D87F7B"/>
    <w:rsid w:val="00D9010F"/>
    <w:rsid w:val="00D901E2"/>
    <w:rsid w:val="00D91B0F"/>
    <w:rsid w:val="00D9219A"/>
    <w:rsid w:val="00D92543"/>
    <w:rsid w:val="00D93085"/>
    <w:rsid w:val="00D933AD"/>
    <w:rsid w:val="00D93821"/>
    <w:rsid w:val="00D94135"/>
    <w:rsid w:val="00D94C76"/>
    <w:rsid w:val="00D95487"/>
    <w:rsid w:val="00D95DAB"/>
    <w:rsid w:val="00D96645"/>
    <w:rsid w:val="00D96999"/>
    <w:rsid w:val="00D972BE"/>
    <w:rsid w:val="00D97EA3"/>
    <w:rsid w:val="00DA0332"/>
    <w:rsid w:val="00DA0966"/>
    <w:rsid w:val="00DA0C18"/>
    <w:rsid w:val="00DA214D"/>
    <w:rsid w:val="00DA2314"/>
    <w:rsid w:val="00DA4F5C"/>
    <w:rsid w:val="00DA666F"/>
    <w:rsid w:val="00DB03F6"/>
    <w:rsid w:val="00DB1036"/>
    <w:rsid w:val="00DB177F"/>
    <w:rsid w:val="00DB1BAE"/>
    <w:rsid w:val="00DB2878"/>
    <w:rsid w:val="00DB338F"/>
    <w:rsid w:val="00DB33C8"/>
    <w:rsid w:val="00DB37AB"/>
    <w:rsid w:val="00DB3E31"/>
    <w:rsid w:val="00DB412E"/>
    <w:rsid w:val="00DB4538"/>
    <w:rsid w:val="00DB470A"/>
    <w:rsid w:val="00DB54E6"/>
    <w:rsid w:val="00DB57D2"/>
    <w:rsid w:val="00DB5BF5"/>
    <w:rsid w:val="00DB645D"/>
    <w:rsid w:val="00DB75B0"/>
    <w:rsid w:val="00DB7A28"/>
    <w:rsid w:val="00DB7D93"/>
    <w:rsid w:val="00DB7F35"/>
    <w:rsid w:val="00DC0CD9"/>
    <w:rsid w:val="00DC0DD2"/>
    <w:rsid w:val="00DC1294"/>
    <w:rsid w:val="00DC186F"/>
    <w:rsid w:val="00DC1EF9"/>
    <w:rsid w:val="00DC20B2"/>
    <w:rsid w:val="00DC2B32"/>
    <w:rsid w:val="00DC3331"/>
    <w:rsid w:val="00DC3847"/>
    <w:rsid w:val="00DC55A2"/>
    <w:rsid w:val="00DC64A0"/>
    <w:rsid w:val="00DC6A77"/>
    <w:rsid w:val="00DC7CF0"/>
    <w:rsid w:val="00DD0FC9"/>
    <w:rsid w:val="00DD13BE"/>
    <w:rsid w:val="00DD142F"/>
    <w:rsid w:val="00DD285B"/>
    <w:rsid w:val="00DD2DC3"/>
    <w:rsid w:val="00DD4117"/>
    <w:rsid w:val="00DD451F"/>
    <w:rsid w:val="00DD472D"/>
    <w:rsid w:val="00DD4D54"/>
    <w:rsid w:val="00DD5C83"/>
    <w:rsid w:val="00DD77F3"/>
    <w:rsid w:val="00DE09A6"/>
    <w:rsid w:val="00DE0F0F"/>
    <w:rsid w:val="00DE1FD7"/>
    <w:rsid w:val="00DE2307"/>
    <w:rsid w:val="00DE241B"/>
    <w:rsid w:val="00DE3100"/>
    <w:rsid w:val="00DE39FA"/>
    <w:rsid w:val="00DE3F6D"/>
    <w:rsid w:val="00DE4364"/>
    <w:rsid w:val="00DE43E1"/>
    <w:rsid w:val="00DE4DE2"/>
    <w:rsid w:val="00DE563F"/>
    <w:rsid w:val="00DE5C96"/>
    <w:rsid w:val="00DE6D52"/>
    <w:rsid w:val="00DE6DB2"/>
    <w:rsid w:val="00DE75C8"/>
    <w:rsid w:val="00DE7A65"/>
    <w:rsid w:val="00DF04CF"/>
    <w:rsid w:val="00DF1AA4"/>
    <w:rsid w:val="00DF1F98"/>
    <w:rsid w:val="00DF253E"/>
    <w:rsid w:val="00DF3D4A"/>
    <w:rsid w:val="00DF3DA8"/>
    <w:rsid w:val="00DF3F8F"/>
    <w:rsid w:val="00DF674E"/>
    <w:rsid w:val="00DF6AD0"/>
    <w:rsid w:val="00DF727A"/>
    <w:rsid w:val="00E002E9"/>
    <w:rsid w:val="00E0037D"/>
    <w:rsid w:val="00E0065C"/>
    <w:rsid w:val="00E00F03"/>
    <w:rsid w:val="00E01A52"/>
    <w:rsid w:val="00E02564"/>
    <w:rsid w:val="00E02BA6"/>
    <w:rsid w:val="00E02DAE"/>
    <w:rsid w:val="00E02DEF"/>
    <w:rsid w:val="00E037E9"/>
    <w:rsid w:val="00E0431C"/>
    <w:rsid w:val="00E05461"/>
    <w:rsid w:val="00E06060"/>
    <w:rsid w:val="00E06D89"/>
    <w:rsid w:val="00E07293"/>
    <w:rsid w:val="00E07504"/>
    <w:rsid w:val="00E07A6F"/>
    <w:rsid w:val="00E07D2D"/>
    <w:rsid w:val="00E07DF5"/>
    <w:rsid w:val="00E10067"/>
    <w:rsid w:val="00E101E6"/>
    <w:rsid w:val="00E106B0"/>
    <w:rsid w:val="00E111CA"/>
    <w:rsid w:val="00E1224D"/>
    <w:rsid w:val="00E12512"/>
    <w:rsid w:val="00E12A10"/>
    <w:rsid w:val="00E12A3C"/>
    <w:rsid w:val="00E13109"/>
    <w:rsid w:val="00E1311F"/>
    <w:rsid w:val="00E13641"/>
    <w:rsid w:val="00E148AA"/>
    <w:rsid w:val="00E15D04"/>
    <w:rsid w:val="00E16179"/>
    <w:rsid w:val="00E177B8"/>
    <w:rsid w:val="00E17F2A"/>
    <w:rsid w:val="00E202CD"/>
    <w:rsid w:val="00E206A0"/>
    <w:rsid w:val="00E2159F"/>
    <w:rsid w:val="00E217EE"/>
    <w:rsid w:val="00E21B17"/>
    <w:rsid w:val="00E21E0D"/>
    <w:rsid w:val="00E21E9D"/>
    <w:rsid w:val="00E221A0"/>
    <w:rsid w:val="00E2231A"/>
    <w:rsid w:val="00E22440"/>
    <w:rsid w:val="00E235F5"/>
    <w:rsid w:val="00E23A4D"/>
    <w:rsid w:val="00E243AE"/>
    <w:rsid w:val="00E2457C"/>
    <w:rsid w:val="00E24F5C"/>
    <w:rsid w:val="00E252DD"/>
    <w:rsid w:val="00E25564"/>
    <w:rsid w:val="00E255F4"/>
    <w:rsid w:val="00E2601F"/>
    <w:rsid w:val="00E26925"/>
    <w:rsid w:val="00E26C61"/>
    <w:rsid w:val="00E27456"/>
    <w:rsid w:val="00E30125"/>
    <w:rsid w:val="00E30442"/>
    <w:rsid w:val="00E31454"/>
    <w:rsid w:val="00E319F2"/>
    <w:rsid w:val="00E31EFF"/>
    <w:rsid w:val="00E326DA"/>
    <w:rsid w:val="00E32864"/>
    <w:rsid w:val="00E32B3C"/>
    <w:rsid w:val="00E32DF2"/>
    <w:rsid w:val="00E33156"/>
    <w:rsid w:val="00E3404B"/>
    <w:rsid w:val="00E342DB"/>
    <w:rsid w:val="00E343CB"/>
    <w:rsid w:val="00E347D9"/>
    <w:rsid w:val="00E352A4"/>
    <w:rsid w:val="00E3531B"/>
    <w:rsid w:val="00E354FA"/>
    <w:rsid w:val="00E35E5D"/>
    <w:rsid w:val="00E363CF"/>
    <w:rsid w:val="00E364BC"/>
    <w:rsid w:val="00E365C6"/>
    <w:rsid w:val="00E367C1"/>
    <w:rsid w:val="00E376A4"/>
    <w:rsid w:val="00E37B24"/>
    <w:rsid w:val="00E40D80"/>
    <w:rsid w:val="00E40D87"/>
    <w:rsid w:val="00E41401"/>
    <w:rsid w:val="00E41569"/>
    <w:rsid w:val="00E4164E"/>
    <w:rsid w:val="00E4171D"/>
    <w:rsid w:val="00E41797"/>
    <w:rsid w:val="00E41AD8"/>
    <w:rsid w:val="00E42461"/>
    <w:rsid w:val="00E426EA"/>
    <w:rsid w:val="00E426F0"/>
    <w:rsid w:val="00E4293D"/>
    <w:rsid w:val="00E42E98"/>
    <w:rsid w:val="00E4325B"/>
    <w:rsid w:val="00E4343D"/>
    <w:rsid w:val="00E4345F"/>
    <w:rsid w:val="00E43678"/>
    <w:rsid w:val="00E43BE9"/>
    <w:rsid w:val="00E445F6"/>
    <w:rsid w:val="00E45822"/>
    <w:rsid w:val="00E45F1D"/>
    <w:rsid w:val="00E46357"/>
    <w:rsid w:val="00E4640A"/>
    <w:rsid w:val="00E47C77"/>
    <w:rsid w:val="00E50367"/>
    <w:rsid w:val="00E5050C"/>
    <w:rsid w:val="00E50A71"/>
    <w:rsid w:val="00E51232"/>
    <w:rsid w:val="00E5139C"/>
    <w:rsid w:val="00E51474"/>
    <w:rsid w:val="00E51481"/>
    <w:rsid w:val="00E53AC9"/>
    <w:rsid w:val="00E53BA4"/>
    <w:rsid w:val="00E54250"/>
    <w:rsid w:val="00E5483C"/>
    <w:rsid w:val="00E54A95"/>
    <w:rsid w:val="00E556E1"/>
    <w:rsid w:val="00E55AB0"/>
    <w:rsid w:val="00E55DB9"/>
    <w:rsid w:val="00E55FF3"/>
    <w:rsid w:val="00E5623F"/>
    <w:rsid w:val="00E56469"/>
    <w:rsid w:val="00E564CC"/>
    <w:rsid w:val="00E57CA0"/>
    <w:rsid w:val="00E603E7"/>
    <w:rsid w:val="00E60565"/>
    <w:rsid w:val="00E60909"/>
    <w:rsid w:val="00E609C1"/>
    <w:rsid w:val="00E610A1"/>
    <w:rsid w:val="00E611A5"/>
    <w:rsid w:val="00E615A1"/>
    <w:rsid w:val="00E6175F"/>
    <w:rsid w:val="00E61C26"/>
    <w:rsid w:val="00E61C39"/>
    <w:rsid w:val="00E628AA"/>
    <w:rsid w:val="00E636D5"/>
    <w:rsid w:val="00E63BCD"/>
    <w:rsid w:val="00E63CBD"/>
    <w:rsid w:val="00E6439C"/>
    <w:rsid w:val="00E64FE7"/>
    <w:rsid w:val="00E65919"/>
    <w:rsid w:val="00E65AF6"/>
    <w:rsid w:val="00E65BF8"/>
    <w:rsid w:val="00E664D0"/>
    <w:rsid w:val="00E6662A"/>
    <w:rsid w:val="00E67246"/>
    <w:rsid w:val="00E67B40"/>
    <w:rsid w:val="00E67D08"/>
    <w:rsid w:val="00E709CE"/>
    <w:rsid w:val="00E7112C"/>
    <w:rsid w:val="00E71906"/>
    <w:rsid w:val="00E71F22"/>
    <w:rsid w:val="00E7355D"/>
    <w:rsid w:val="00E73F81"/>
    <w:rsid w:val="00E74099"/>
    <w:rsid w:val="00E7415C"/>
    <w:rsid w:val="00E74979"/>
    <w:rsid w:val="00E74D7E"/>
    <w:rsid w:val="00E74F15"/>
    <w:rsid w:val="00E74F20"/>
    <w:rsid w:val="00E758CA"/>
    <w:rsid w:val="00E77F10"/>
    <w:rsid w:val="00E80CF5"/>
    <w:rsid w:val="00E8145B"/>
    <w:rsid w:val="00E81651"/>
    <w:rsid w:val="00E818BD"/>
    <w:rsid w:val="00E8233F"/>
    <w:rsid w:val="00E828E2"/>
    <w:rsid w:val="00E8344C"/>
    <w:rsid w:val="00E837D8"/>
    <w:rsid w:val="00E83C8C"/>
    <w:rsid w:val="00E8416F"/>
    <w:rsid w:val="00E8419E"/>
    <w:rsid w:val="00E84A9B"/>
    <w:rsid w:val="00E84CEB"/>
    <w:rsid w:val="00E85037"/>
    <w:rsid w:val="00E8510F"/>
    <w:rsid w:val="00E8540B"/>
    <w:rsid w:val="00E85A2C"/>
    <w:rsid w:val="00E85C5D"/>
    <w:rsid w:val="00E867BE"/>
    <w:rsid w:val="00E875B1"/>
    <w:rsid w:val="00E87F07"/>
    <w:rsid w:val="00E901AE"/>
    <w:rsid w:val="00E902AD"/>
    <w:rsid w:val="00E9051E"/>
    <w:rsid w:val="00E914DB"/>
    <w:rsid w:val="00E91A7D"/>
    <w:rsid w:val="00E91FDB"/>
    <w:rsid w:val="00E921E5"/>
    <w:rsid w:val="00E9268B"/>
    <w:rsid w:val="00E9336F"/>
    <w:rsid w:val="00E93A5A"/>
    <w:rsid w:val="00E93C33"/>
    <w:rsid w:val="00E9566B"/>
    <w:rsid w:val="00E9606B"/>
    <w:rsid w:val="00E964CD"/>
    <w:rsid w:val="00E96E72"/>
    <w:rsid w:val="00E970BE"/>
    <w:rsid w:val="00E974CB"/>
    <w:rsid w:val="00E974CD"/>
    <w:rsid w:val="00EA0212"/>
    <w:rsid w:val="00EA0951"/>
    <w:rsid w:val="00EA113D"/>
    <w:rsid w:val="00EA166C"/>
    <w:rsid w:val="00EA1D7A"/>
    <w:rsid w:val="00EA26E7"/>
    <w:rsid w:val="00EA44C3"/>
    <w:rsid w:val="00EA4B0C"/>
    <w:rsid w:val="00EA518D"/>
    <w:rsid w:val="00EA5B98"/>
    <w:rsid w:val="00EA5ECC"/>
    <w:rsid w:val="00EA62EF"/>
    <w:rsid w:val="00EA6595"/>
    <w:rsid w:val="00EA65AF"/>
    <w:rsid w:val="00EA67DD"/>
    <w:rsid w:val="00EA6C72"/>
    <w:rsid w:val="00EA6D67"/>
    <w:rsid w:val="00EA73B7"/>
    <w:rsid w:val="00EA75AC"/>
    <w:rsid w:val="00EA7D87"/>
    <w:rsid w:val="00EB0DF7"/>
    <w:rsid w:val="00EB1C58"/>
    <w:rsid w:val="00EB1DEB"/>
    <w:rsid w:val="00EB1F03"/>
    <w:rsid w:val="00EB207D"/>
    <w:rsid w:val="00EB269B"/>
    <w:rsid w:val="00EB2C53"/>
    <w:rsid w:val="00EB3377"/>
    <w:rsid w:val="00EB3545"/>
    <w:rsid w:val="00EB3F14"/>
    <w:rsid w:val="00EB4343"/>
    <w:rsid w:val="00EB4693"/>
    <w:rsid w:val="00EB4A92"/>
    <w:rsid w:val="00EB56FD"/>
    <w:rsid w:val="00EB5A7C"/>
    <w:rsid w:val="00EB61B8"/>
    <w:rsid w:val="00EB6E67"/>
    <w:rsid w:val="00EB7973"/>
    <w:rsid w:val="00EB7E21"/>
    <w:rsid w:val="00EC0144"/>
    <w:rsid w:val="00EC03A9"/>
    <w:rsid w:val="00EC2B4F"/>
    <w:rsid w:val="00EC3515"/>
    <w:rsid w:val="00EC3C08"/>
    <w:rsid w:val="00EC4475"/>
    <w:rsid w:val="00EC4A5F"/>
    <w:rsid w:val="00EC4AF1"/>
    <w:rsid w:val="00EC4FA4"/>
    <w:rsid w:val="00EC5884"/>
    <w:rsid w:val="00EC5EDE"/>
    <w:rsid w:val="00EC680F"/>
    <w:rsid w:val="00EC68C0"/>
    <w:rsid w:val="00EC6CD7"/>
    <w:rsid w:val="00EC6DD4"/>
    <w:rsid w:val="00EC6DEC"/>
    <w:rsid w:val="00EC7DE9"/>
    <w:rsid w:val="00EC7EE6"/>
    <w:rsid w:val="00ED00A7"/>
    <w:rsid w:val="00ED081F"/>
    <w:rsid w:val="00ED097F"/>
    <w:rsid w:val="00ED0BCF"/>
    <w:rsid w:val="00ED0BF2"/>
    <w:rsid w:val="00ED0D43"/>
    <w:rsid w:val="00ED0EFF"/>
    <w:rsid w:val="00ED1534"/>
    <w:rsid w:val="00ED17FF"/>
    <w:rsid w:val="00ED1A2D"/>
    <w:rsid w:val="00ED2172"/>
    <w:rsid w:val="00ED3FD4"/>
    <w:rsid w:val="00ED4D63"/>
    <w:rsid w:val="00ED55E8"/>
    <w:rsid w:val="00ED5B8A"/>
    <w:rsid w:val="00ED648F"/>
    <w:rsid w:val="00ED67D0"/>
    <w:rsid w:val="00ED6E2F"/>
    <w:rsid w:val="00ED6F66"/>
    <w:rsid w:val="00ED7578"/>
    <w:rsid w:val="00EE00B3"/>
    <w:rsid w:val="00EE1371"/>
    <w:rsid w:val="00EE1381"/>
    <w:rsid w:val="00EE16F0"/>
    <w:rsid w:val="00EE1EEB"/>
    <w:rsid w:val="00EE1FAE"/>
    <w:rsid w:val="00EE2020"/>
    <w:rsid w:val="00EE28CD"/>
    <w:rsid w:val="00EE2946"/>
    <w:rsid w:val="00EE2EDB"/>
    <w:rsid w:val="00EE4127"/>
    <w:rsid w:val="00EE45AC"/>
    <w:rsid w:val="00EE5658"/>
    <w:rsid w:val="00EE6CB6"/>
    <w:rsid w:val="00EE7F94"/>
    <w:rsid w:val="00EF04D3"/>
    <w:rsid w:val="00EF06E9"/>
    <w:rsid w:val="00EF0793"/>
    <w:rsid w:val="00EF0E3F"/>
    <w:rsid w:val="00EF1274"/>
    <w:rsid w:val="00EF19F8"/>
    <w:rsid w:val="00EF23D4"/>
    <w:rsid w:val="00EF2511"/>
    <w:rsid w:val="00EF2843"/>
    <w:rsid w:val="00EF2B1C"/>
    <w:rsid w:val="00EF3095"/>
    <w:rsid w:val="00EF3839"/>
    <w:rsid w:val="00EF49F5"/>
    <w:rsid w:val="00EF4A2A"/>
    <w:rsid w:val="00EF548B"/>
    <w:rsid w:val="00EF563C"/>
    <w:rsid w:val="00EF5798"/>
    <w:rsid w:val="00EF5D1C"/>
    <w:rsid w:val="00EF60A0"/>
    <w:rsid w:val="00EF6294"/>
    <w:rsid w:val="00EF6531"/>
    <w:rsid w:val="00EF67A4"/>
    <w:rsid w:val="00EF6DF7"/>
    <w:rsid w:val="00EF76CF"/>
    <w:rsid w:val="00F00BB8"/>
    <w:rsid w:val="00F00EB2"/>
    <w:rsid w:val="00F02CD9"/>
    <w:rsid w:val="00F02E75"/>
    <w:rsid w:val="00F03D93"/>
    <w:rsid w:val="00F04305"/>
    <w:rsid w:val="00F04717"/>
    <w:rsid w:val="00F04B47"/>
    <w:rsid w:val="00F0519A"/>
    <w:rsid w:val="00F054F4"/>
    <w:rsid w:val="00F056D6"/>
    <w:rsid w:val="00F05822"/>
    <w:rsid w:val="00F059A2"/>
    <w:rsid w:val="00F06022"/>
    <w:rsid w:val="00F06A56"/>
    <w:rsid w:val="00F07388"/>
    <w:rsid w:val="00F07B02"/>
    <w:rsid w:val="00F07B5F"/>
    <w:rsid w:val="00F07E2E"/>
    <w:rsid w:val="00F07F59"/>
    <w:rsid w:val="00F1013F"/>
    <w:rsid w:val="00F1053B"/>
    <w:rsid w:val="00F10774"/>
    <w:rsid w:val="00F11B22"/>
    <w:rsid w:val="00F1229E"/>
    <w:rsid w:val="00F12477"/>
    <w:rsid w:val="00F12877"/>
    <w:rsid w:val="00F135CC"/>
    <w:rsid w:val="00F14AC7"/>
    <w:rsid w:val="00F14CA5"/>
    <w:rsid w:val="00F14D0E"/>
    <w:rsid w:val="00F14D39"/>
    <w:rsid w:val="00F15E86"/>
    <w:rsid w:val="00F16D52"/>
    <w:rsid w:val="00F16FE1"/>
    <w:rsid w:val="00F17519"/>
    <w:rsid w:val="00F175AA"/>
    <w:rsid w:val="00F17B97"/>
    <w:rsid w:val="00F17BC4"/>
    <w:rsid w:val="00F17D7C"/>
    <w:rsid w:val="00F20257"/>
    <w:rsid w:val="00F20AC3"/>
    <w:rsid w:val="00F20E6F"/>
    <w:rsid w:val="00F21791"/>
    <w:rsid w:val="00F23487"/>
    <w:rsid w:val="00F23776"/>
    <w:rsid w:val="00F2426A"/>
    <w:rsid w:val="00F2678C"/>
    <w:rsid w:val="00F2688D"/>
    <w:rsid w:val="00F268B4"/>
    <w:rsid w:val="00F2772E"/>
    <w:rsid w:val="00F2783C"/>
    <w:rsid w:val="00F27DF6"/>
    <w:rsid w:val="00F31220"/>
    <w:rsid w:val="00F312E9"/>
    <w:rsid w:val="00F31950"/>
    <w:rsid w:val="00F31A56"/>
    <w:rsid w:val="00F321AB"/>
    <w:rsid w:val="00F33ED0"/>
    <w:rsid w:val="00F34435"/>
    <w:rsid w:val="00F3543A"/>
    <w:rsid w:val="00F354FC"/>
    <w:rsid w:val="00F35BC3"/>
    <w:rsid w:val="00F36152"/>
    <w:rsid w:val="00F3620E"/>
    <w:rsid w:val="00F36C75"/>
    <w:rsid w:val="00F400F7"/>
    <w:rsid w:val="00F404DF"/>
    <w:rsid w:val="00F408BE"/>
    <w:rsid w:val="00F40FBF"/>
    <w:rsid w:val="00F41031"/>
    <w:rsid w:val="00F41282"/>
    <w:rsid w:val="00F419A8"/>
    <w:rsid w:val="00F42512"/>
    <w:rsid w:val="00F425AB"/>
    <w:rsid w:val="00F43E9F"/>
    <w:rsid w:val="00F441E0"/>
    <w:rsid w:val="00F45121"/>
    <w:rsid w:val="00F45139"/>
    <w:rsid w:val="00F453DA"/>
    <w:rsid w:val="00F45D2B"/>
    <w:rsid w:val="00F45D5A"/>
    <w:rsid w:val="00F46462"/>
    <w:rsid w:val="00F469CD"/>
    <w:rsid w:val="00F475FA"/>
    <w:rsid w:val="00F47678"/>
    <w:rsid w:val="00F47D25"/>
    <w:rsid w:val="00F507F8"/>
    <w:rsid w:val="00F5132F"/>
    <w:rsid w:val="00F519EF"/>
    <w:rsid w:val="00F522D8"/>
    <w:rsid w:val="00F52635"/>
    <w:rsid w:val="00F529F0"/>
    <w:rsid w:val="00F539F0"/>
    <w:rsid w:val="00F572E2"/>
    <w:rsid w:val="00F57B2D"/>
    <w:rsid w:val="00F57D95"/>
    <w:rsid w:val="00F57DDC"/>
    <w:rsid w:val="00F60EA0"/>
    <w:rsid w:val="00F6144B"/>
    <w:rsid w:val="00F61E81"/>
    <w:rsid w:val="00F62083"/>
    <w:rsid w:val="00F6229C"/>
    <w:rsid w:val="00F64712"/>
    <w:rsid w:val="00F64EF8"/>
    <w:rsid w:val="00F6608C"/>
    <w:rsid w:val="00F661DB"/>
    <w:rsid w:val="00F666B4"/>
    <w:rsid w:val="00F66A8D"/>
    <w:rsid w:val="00F67B84"/>
    <w:rsid w:val="00F67E90"/>
    <w:rsid w:val="00F70059"/>
    <w:rsid w:val="00F71170"/>
    <w:rsid w:val="00F71423"/>
    <w:rsid w:val="00F723C6"/>
    <w:rsid w:val="00F7264B"/>
    <w:rsid w:val="00F7278D"/>
    <w:rsid w:val="00F72E68"/>
    <w:rsid w:val="00F730B1"/>
    <w:rsid w:val="00F7327F"/>
    <w:rsid w:val="00F73412"/>
    <w:rsid w:val="00F73558"/>
    <w:rsid w:val="00F73995"/>
    <w:rsid w:val="00F73F36"/>
    <w:rsid w:val="00F7458E"/>
    <w:rsid w:val="00F74FCE"/>
    <w:rsid w:val="00F750FA"/>
    <w:rsid w:val="00F751A8"/>
    <w:rsid w:val="00F75C82"/>
    <w:rsid w:val="00F76591"/>
    <w:rsid w:val="00F76CA1"/>
    <w:rsid w:val="00F77396"/>
    <w:rsid w:val="00F77DA7"/>
    <w:rsid w:val="00F80720"/>
    <w:rsid w:val="00F8120C"/>
    <w:rsid w:val="00F814AD"/>
    <w:rsid w:val="00F81D77"/>
    <w:rsid w:val="00F8343A"/>
    <w:rsid w:val="00F8346B"/>
    <w:rsid w:val="00F84252"/>
    <w:rsid w:val="00F844C2"/>
    <w:rsid w:val="00F84529"/>
    <w:rsid w:val="00F8484A"/>
    <w:rsid w:val="00F848F2"/>
    <w:rsid w:val="00F85E15"/>
    <w:rsid w:val="00F865AA"/>
    <w:rsid w:val="00F86BE9"/>
    <w:rsid w:val="00F86CCB"/>
    <w:rsid w:val="00F87299"/>
    <w:rsid w:val="00F87776"/>
    <w:rsid w:val="00F87E7A"/>
    <w:rsid w:val="00F906DE"/>
    <w:rsid w:val="00F9076E"/>
    <w:rsid w:val="00F90999"/>
    <w:rsid w:val="00F90A7A"/>
    <w:rsid w:val="00F914BE"/>
    <w:rsid w:val="00F92A8D"/>
    <w:rsid w:val="00F92C56"/>
    <w:rsid w:val="00F92D95"/>
    <w:rsid w:val="00F93468"/>
    <w:rsid w:val="00F93859"/>
    <w:rsid w:val="00F9490B"/>
    <w:rsid w:val="00F94FFB"/>
    <w:rsid w:val="00F95810"/>
    <w:rsid w:val="00F95C17"/>
    <w:rsid w:val="00F96600"/>
    <w:rsid w:val="00F96DC6"/>
    <w:rsid w:val="00F974C9"/>
    <w:rsid w:val="00F974F9"/>
    <w:rsid w:val="00F97715"/>
    <w:rsid w:val="00F97CFD"/>
    <w:rsid w:val="00FA131B"/>
    <w:rsid w:val="00FA279A"/>
    <w:rsid w:val="00FA2870"/>
    <w:rsid w:val="00FA294C"/>
    <w:rsid w:val="00FA2BCF"/>
    <w:rsid w:val="00FA2E3F"/>
    <w:rsid w:val="00FA3C32"/>
    <w:rsid w:val="00FA471C"/>
    <w:rsid w:val="00FA4997"/>
    <w:rsid w:val="00FA4E64"/>
    <w:rsid w:val="00FA4EC7"/>
    <w:rsid w:val="00FA4F58"/>
    <w:rsid w:val="00FA4F80"/>
    <w:rsid w:val="00FA539E"/>
    <w:rsid w:val="00FA62A5"/>
    <w:rsid w:val="00FA6A43"/>
    <w:rsid w:val="00FA6D7B"/>
    <w:rsid w:val="00FA74D6"/>
    <w:rsid w:val="00FA7DA2"/>
    <w:rsid w:val="00FB0A4A"/>
    <w:rsid w:val="00FB10A7"/>
    <w:rsid w:val="00FB186E"/>
    <w:rsid w:val="00FB1B94"/>
    <w:rsid w:val="00FB2220"/>
    <w:rsid w:val="00FB39A2"/>
    <w:rsid w:val="00FB454E"/>
    <w:rsid w:val="00FB47E5"/>
    <w:rsid w:val="00FB520F"/>
    <w:rsid w:val="00FB5C91"/>
    <w:rsid w:val="00FB6651"/>
    <w:rsid w:val="00FB698A"/>
    <w:rsid w:val="00FB6CCB"/>
    <w:rsid w:val="00FB73C5"/>
    <w:rsid w:val="00FC0872"/>
    <w:rsid w:val="00FC0DCD"/>
    <w:rsid w:val="00FC1143"/>
    <w:rsid w:val="00FC26AB"/>
    <w:rsid w:val="00FC2B93"/>
    <w:rsid w:val="00FC2DEC"/>
    <w:rsid w:val="00FC33EE"/>
    <w:rsid w:val="00FC3F3C"/>
    <w:rsid w:val="00FC4252"/>
    <w:rsid w:val="00FC44BC"/>
    <w:rsid w:val="00FC4C96"/>
    <w:rsid w:val="00FC5551"/>
    <w:rsid w:val="00FC6405"/>
    <w:rsid w:val="00FC728E"/>
    <w:rsid w:val="00FC72DA"/>
    <w:rsid w:val="00FC7DF6"/>
    <w:rsid w:val="00FC7FA0"/>
    <w:rsid w:val="00FD0B3F"/>
    <w:rsid w:val="00FD0DB6"/>
    <w:rsid w:val="00FD21DF"/>
    <w:rsid w:val="00FD348B"/>
    <w:rsid w:val="00FD4328"/>
    <w:rsid w:val="00FD4DEA"/>
    <w:rsid w:val="00FD52C9"/>
    <w:rsid w:val="00FD5309"/>
    <w:rsid w:val="00FD58C2"/>
    <w:rsid w:val="00FD6728"/>
    <w:rsid w:val="00FD6745"/>
    <w:rsid w:val="00FD7555"/>
    <w:rsid w:val="00FD7CA3"/>
    <w:rsid w:val="00FE032A"/>
    <w:rsid w:val="00FE1079"/>
    <w:rsid w:val="00FE1391"/>
    <w:rsid w:val="00FE22BB"/>
    <w:rsid w:val="00FE237B"/>
    <w:rsid w:val="00FE24B9"/>
    <w:rsid w:val="00FE3A9D"/>
    <w:rsid w:val="00FE4419"/>
    <w:rsid w:val="00FE4459"/>
    <w:rsid w:val="00FE53A7"/>
    <w:rsid w:val="00FE58D5"/>
    <w:rsid w:val="00FE5DE2"/>
    <w:rsid w:val="00FE5ED3"/>
    <w:rsid w:val="00FE732F"/>
    <w:rsid w:val="00FE7B65"/>
    <w:rsid w:val="00FF1E19"/>
    <w:rsid w:val="00FF202A"/>
    <w:rsid w:val="00FF24C6"/>
    <w:rsid w:val="00FF35DE"/>
    <w:rsid w:val="00FF3C36"/>
    <w:rsid w:val="00FF3D43"/>
    <w:rsid w:val="00FF4B89"/>
    <w:rsid w:val="00FF4ED4"/>
    <w:rsid w:val="00FF5317"/>
    <w:rsid w:val="00FF5D33"/>
    <w:rsid w:val="00FF5F36"/>
    <w:rsid w:val="00FF5FAB"/>
    <w:rsid w:val="00FF686F"/>
    <w:rsid w:val="00FF6929"/>
    <w:rsid w:val="00FF781F"/>
    <w:rsid w:val="0216BC5B"/>
    <w:rsid w:val="03025FF2"/>
    <w:rsid w:val="09587919"/>
    <w:rsid w:val="0A08740D"/>
    <w:rsid w:val="0A889FFB"/>
    <w:rsid w:val="10236E07"/>
    <w:rsid w:val="11638AFE"/>
    <w:rsid w:val="17D2CC82"/>
    <w:rsid w:val="1815EF07"/>
    <w:rsid w:val="19768A69"/>
    <w:rsid w:val="1B0A6D44"/>
    <w:rsid w:val="1CA63DA5"/>
    <w:rsid w:val="1DA8B4DF"/>
    <w:rsid w:val="1FE5CBED"/>
    <w:rsid w:val="20B878FD"/>
    <w:rsid w:val="24B93D10"/>
    <w:rsid w:val="298CAE33"/>
    <w:rsid w:val="2B287E94"/>
    <w:rsid w:val="2BFB2BA4"/>
    <w:rsid w:val="2E601F56"/>
    <w:rsid w:val="34D78036"/>
    <w:rsid w:val="3991C8FC"/>
    <w:rsid w:val="3A7D6C93"/>
    <w:rsid w:val="3A7D9E69"/>
    <w:rsid w:val="3CC969BE"/>
    <w:rsid w:val="3CE1522B"/>
    <w:rsid w:val="3E653A1F"/>
    <w:rsid w:val="4338AB42"/>
    <w:rsid w:val="44D47BA3"/>
    <w:rsid w:val="457953E1"/>
    <w:rsid w:val="480C1C65"/>
    <w:rsid w:val="492E1B73"/>
    <w:rsid w:val="4CCA580E"/>
    <w:rsid w:val="4E7FB09D"/>
    <w:rsid w:val="50149092"/>
    <w:rsid w:val="50202160"/>
    <w:rsid w:val="506B65BD"/>
    <w:rsid w:val="5BC808BA"/>
    <w:rsid w:val="6BBD7C43"/>
    <w:rsid w:val="6D250811"/>
    <w:rsid w:val="73AB9D88"/>
    <w:rsid w:val="745D9EBC"/>
    <w:rsid w:val="77953F7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0F686B"/>
  <w15:docId w15:val="{ED804196-275B-4D16-B497-2464E125A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Times New Roman"/>
        <w:lang w:val="sv-SE" w:eastAsia="sv-SE" w:bidi="ar-SA"/>
      </w:rPr>
    </w:rPrDefault>
    <w:pPrDefault/>
  </w:docDefaults>
  <w:latentStyles w:defLockedState="0" w:defUIPriority="99" w:defSemiHidden="0" w:defUnhideWhenUsed="0" w:defQFormat="0" w:count="376">
    <w:lsdException w:name="Normal" w:uiPriority="2"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2" w:unhideWhenUsed="1"/>
    <w:lsdException w:name="heading 6" w:semiHidden="1" w:uiPriority="2" w:qFormat="1"/>
    <w:lsdException w:name="heading 7" w:semiHidden="1" w:uiPriority="2" w:qFormat="1"/>
    <w:lsdException w:name="heading 8" w:semiHidden="1" w:uiPriority="2" w:qFormat="1"/>
    <w:lsdException w:name="heading 9" w:semiHidden="1" w:uiPriority="2" w:qFormat="1"/>
    <w:lsdException w:name="index 1" w:semiHidden="1"/>
    <w:lsdException w:name="index 2" w:semiHidden="1"/>
    <w:lsdException w:name="index 3" w:semiHidden="1" w:unhideWhenUsed="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uiPriority="9" w:unhideWhenUsed="1"/>
    <w:lsdException w:name="annotation text" w:semiHidden="1" w:unhideWhenUsed="1"/>
    <w:lsdException w:name="header" w:semiHidden="1" w:unhideWhenUsed="1"/>
    <w:lsdException w:name="footer" w:semiHidden="1" w:unhideWhenUsed="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unhideWhenUsed="1"/>
    <w:lsdException w:name="annotation reference" w:semiHidden="1" w:unhideWhenUsed="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uiPriority="2" w:unhideWhenUsed="1" w:qFormat="1"/>
    <w:lsdException w:name="List Number" w:semiHidden="1" w:uiPriority="2" w:unhideWhenUsed="1" w:qFormat="1"/>
    <w:lsdException w:name="List 2" w:semiHidden="1"/>
    <w:lsdException w:name="List 3" w:semiHidden="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lsdException w:name="Signature" w:semiHidden="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7E50"/>
    <w:pPr>
      <w:tabs>
        <w:tab w:val="left" w:pos="170"/>
      </w:tabs>
      <w:spacing w:before="60" w:after="200" w:line="312" w:lineRule="auto"/>
    </w:pPr>
    <w:rPr>
      <w:color w:val="2E3137"/>
      <w:szCs w:val="22"/>
      <w:lang w:eastAsia="en-US"/>
    </w:rPr>
  </w:style>
  <w:style w:type="paragraph" w:styleId="Rubrik10">
    <w:name w:val="heading 1"/>
    <w:basedOn w:val="Normal"/>
    <w:next w:val="Normal"/>
    <w:link w:val="Rubrik1Char"/>
    <w:uiPriority w:val="1"/>
    <w:qFormat/>
    <w:rsid w:val="00292C0E"/>
    <w:pPr>
      <w:keepNext/>
      <w:keepLines/>
      <w:spacing w:before="480" w:after="240" w:line="240" w:lineRule="auto"/>
      <w:outlineLvl w:val="0"/>
    </w:pPr>
    <w:rPr>
      <w:rFonts w:eastAsia="MS Gothic"/>
      <w:sz w:val="24"/>
      <w:szCs w:val="32"/>
    </w:rPr>
  </w:style>
  <w:style w:type="paragraph" w:styleId="Rubrik20">
    <w:name w:val="heading 2"/>
    <w:basedOn w:val="Rubrik10"/>
    <w:next w:val="Normal"/>
    <w:link w:val="Rubrik2Char"/>
    <w:uiPriority w:val="1"/>
    <w:qFormat/>
    <w:rsid w:val="00114D70"/>
    <w:pPr>
      <w:spacing w:before="300" w:after="120"/>
      <w:outlineLvl w:val="1"/>
    </w:pPr>
    <w:rPr>
      <w:b/>
      <w:sz w:val="20"/>
      <w:szCs w:val="26"/>
    </w:rPr>
  </w:style>
  <w:style w:type="paragraph" w:styleId="Rubrik30">
    <w:name w:val="heading 3"/>
    <w:basedOn w:val="Rubrik20"/>
    <w:next w:val="Normal"/>
    <w:link w:val="Rubrik3Char"/>
    <w:uiPriority w:val="1"/>
    <w:qFormat/>
    <w:rsid w:val="00C716F2"/>
    <w:pPr>
      <w:outlineLvl w:val="2"/>
    </w:pPr>
    <w:rPr>
      <w:b w:val="0"/>
      <w:szCs w:val="24"/>
    </w:rPr>
  </w:style>
  <w:style w:type="paragraph" w:styleId="Rubrik40">
    <w:name w:val="heading 4"/>
    <w:basedOn w:val="Rubrik30"/>
    <w:next w:val="Normal"/>
    <w:link w:val="Rubrik4Char"/>
    <w:uiPriority w:val="1"/>
    <w:qFormat/>
    <w:rsid w:val="00C716F2"/>
    <w:pPr>
      <w:outlineLvl w:val="3"/>
    </w:pPr>
    <w:rPr>
      <w:i/>
      <w:iCs/>
    </w:rPr>
  </w:style>
  <w:style w:type="paragraph" w:styleId="Rubrik50">
    <w:name w:val="heading 5"/>
    <w:basedOn w:val="Rubrik40"/>
    <w:next w:val="Normal"/>
    <w:link w:val="Rubrik5Char"/>
    <w:uiPriority w:val="2"/>
    <w:semiHidden/>
    <w:rsid w:val="00586ABC"/>
    <w:pPr>
      <w:outlineLvl w:val="4"/>
    </w:pPr>
    <w:rPr>
      <w:b/>
      <w:i w:val="0"/>
    </w:rPr>
  </w:style>
  <w:style w:type="paragraph" w:styleId="Rubrik6">
    <w:name w:val="heading 6"/>
    <w:basedOn w:val="Rubrik50"/>
    <w:next w:val="Normal"/>
    <w:link w:val="Rubrik6Char"/>
    <w:uiPriority w:val="2"/>
    <w:semiHidden/>
    <w:rsid w:val="00586ABC"/>
    <w:pPr>
      <w:outlineLvl w:val="5"/>
    </w:pPr>
    <w:rPr>
      <w:i/>
      <w:u w:val="single"/>
    </w:rPr>
  </w:style>
  <w:style w:type="paragraph" w:styleId="Rubrik7">
    <w:name w:val="heading 7"/>
    <w:basedOn w:val="Normal"/>
    <w:next w:val="Normal"/>
    <w:link w:val="Rubrik7Char"/>
    <w:uiPriority w:val="2"/>
    <w:semiHidden/>
    <w:rsid w:val="00586ABC"/>
    <w:pPr>
      <w:keepNext/>
      <w:keepLines/>
      <w:spacing w:before="40" w:after="0"/>
      <w:outlineLvl w:val="6"/>
    </w:pPr>
    <w:rPr>
      <w:rFonts w:eastAsia="MS Gothic"/>
      <w:b/>
      <w:iCs/>
      <w:color w:val="FFD618"/>
      <w:sz w:val="18"/>
    </w:rPr>
  </w:style>
  <w:style w:type="paragraph" w:styleId="Rubrik8">
    <w:name w:val="heading 8"/>
    <w:basedOn w:val="Normal"/>
    <w:next w:val="Normal"/>
    <w:link w:val="Rubrik8Char"/>
    <w:uiPriority w:val="2"/>
    <w:semiHidden/>
    <w:rsid w:val="00586ABC"/>
    <w:pPr>
      <w:keepNext/>
      <w:keepLines/>
      <w:spacing w:before="40" w:after="0"/>
      <w:outlineLvl w:val="7"/>
    </w:pPr>
    <w:rPr>
      <w:rFonts w:eastAsia="MS Gothic"/>
      <w:b/>
      <w:color w:val="FFD618"/>
      <w:sz w:val="18"/>
      <w:szCs w:val="21"/>
    </w:rPr>
  </w:style>
  <w:style w:type="paragraph" w:styleId="Rubrik9">
    <w:name w:val="heading 9"/>
    <w:basedOn w:val="Rubrik20"/>
    <w:next w:val="Normal"/>
    <w:link w:val="Rubrik9Char"/>
    <w:uiPriority w:val="2"/>
    <w:semiHidden/>
    <w:rsid w:val="00586ABC"/>
    <w:pPr>
      <w:outlineLvl w:val="8"/>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39"/>
    <w:rsid w:val="00586A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ubrik1Char">
    <w:name w:val="Rubrik 1 Char"/>
    <w:link w:val="Rubrik10"/>
    <w:uiPriority w:val="1"/>
    <w:rsid w:val="00292C0E"/>
    <w:rPr>
      <w:rFonts w:ascii="Arial" w:eastAsia="MS Gothic" w:hAnsi="Arial" w:cs="Times New Roman"/>
      <w:color w:val="2E3137"/>
      <w:sz w:val="24"/>
      <w:szCs w:val="32"/>
    </w:rPr>
  </w:style>
  <w:style w:type="paragraph" w:customStyle="1" w:styleId="Adress">
    <w:name w:val="Adress"/>
    <w:basedOn w:val="Normal"/>
    <w:link w:val="AdressChar"/>
    <w:uiPriority w:val="34"/>
    <w:semiHidden/>
    <w:rsid w:val="00586ABC"/>
    <w:pPr>
      <w:spacing w:before="0" w:after="0"/>
    </w:pPr>
    <w:rPr>
      <w:szCs w:val="16"/>
    </w:rPr>
  </w:style>
  <w:style w:type="character" w:customStyle="1" w:styleId="Rubrik2Char">
    <w:name w:val="Rubrik 2 Char"/>
    <w:link w:val="Rubrik20"/>
    <w:uiPriority w:val="1"/>
    <w:rsid w:val="00114D70"/>
    <w:rPr>
      <w:rFonts w:ascii="Arial" w:eastAsia="MS Gothic" w:hAnsi="Arial" w:cs="Times New Roman"/>
      <w:b/>
      <w:color w:val="2E3137"/>
      <w:sz w:val="20"/>
      <w:szCs w:val="26"/>
    </w:rPr>
  </w:style>
  <w:style w:type="character" w:customStyle="1" w:styleId="AdressChar">
    <w:name w:val="Adress Char"/>
    <w:link w:val="Adress"/>
    <w:uiPriority w:val="34"/>
    <w:semiHidden/>
    <w:rsid w:val="00586ABC"/>
    <w:rPr>
      <w:color w:val="2E3137"/>
      <w:sz w:val="20"/>
      <w:szCs w:val="16"/>
    </w:rPr>
  </w:style>
  <w:style w:type="character" w:customStyle="1" w:styleId="Rubrik3Char">
    <w:name w:val="Rubrik 3 Char"/>
    <w:link w:val="Rubrik30"/>
    <w:uiPriority w:val="1"/>
    <w:rsid w:val="00C716F2"/>
    <w:rPr>
      <w:rFonts w:ascii="Arial" w:eastAsia="MS Gothic" w:hAnsi="Arial" w:cs="Times New Roman"/>
      <w:color w:val="2E3137"/>
      <w:sz w:val="20"/>
      <w:szCs w:val="24"/>
    </w:rPr>
  </w:style>
  <w:style w:type="character" w:customStyle="1" w:styleId="Rubrik4Char">
    <w:name w:val="Rubrik 4 Char"/>
    <w:link w:val="Rubrik40"/>
    <w:uiPriority w:val="9"/>
    <w:rsid w:val="00C716F2"/>
    <w:rPr>
      <w:rFonts w:ascii="Arial" w:eastAsia="MS Gothic" w:hAnsi="Arial" w:cs="Times New Roman"/>
      <w:i/>
      <w:iCs/>
      <w:color w:val="2E3137"/>
      <w:sz w:val="20"/>
      <w:szCs w:val="24"/>
    </w:rPr>
  </w:style>
  <w:style w:type="paragraph" w:styleId="Innehllsfrteckningsrubrik">
    <w:name w:val="TOC Heading"/>
    <w:basedOn w:val="Rubrik10"/>
    <w:next w:val="Normal"/>
    <w:uiPriority w:val="39"/>
    <w:semiHidden/>
    <w:rsid w:val="00586ABC"/>
    <w:pPr>
      <w:outlineLvl w:val="9"/>
    </w:pPr>
  </w:style>
  <w:style w:type="paragraph" w:styleId="Sidhuvud">
    <w:name w:val="header"/>
    <w:basedOn w:val="Normal"/>
    <w:link w:val="SidhuvudChar"/>
    <w:uiPriority w:val="99"/>
    <w:rsid w:val="00586ABC"/>
    <w:pPr>
      <w:tabs>
        <w:tab w:val="clear" w:pos="170"/>
        <w:tab w:val="left" w:pos="6521"/>
      </w:tabs>
      <w:spacing w:before="0" w:after="0"/>
      <w:ind w:left="3969" w:right="-296"/>
    </w:pPr>
    <w:rPr>
      <w:noProof/>
      <w:color w:val="auto"/>
    </w:rPr>
  </w:style>
  <w:style w:type="character" w:customStyle="1" w:styleId="SidhuvudChar">
    <w:name w:val="Sidhuvud Char"/>
    <w:link w:val="Sidhuvud"/>
    <w:uiPriority w:val="99"/>
    <w:rsid w:val="00586ABC"/>
    <w:rPr>
      <w:noProof/>
      <w:sz w:val="20"/>
    </w:rPr>
  </w:style>
  <w:style w:type="paragraph" w:styleId="Sidfot">
    <w:name w:val="footer"/>
    <w:basedOn w:val="Normal"/>
    <w:link w:val="SidfotChar"/>
    <w:uiPriority w:val="99"/>
    <w:rsid w:val="00586ABC"/>
    <w:pPr>
      <w:tabs>
        <w:tab w:val="clear" w:pos="170"/>
        <w:tab w:val="center" w:pos="4082"/>
        <w:tab w:val="right" w:pos="8165"/>
      </w:tabs>
      <w:spacing w:before="0" w:after="0"/>
    </w:pPr>
    <w:rPr>
      <w:sz w:val="14"/>
    </w:rPr>
  </w:style>
  <w:style w:type="character" w:customStyle="1" w:styleId="SidfotChar">
    <w:name w:val="Sidfot Char"/>
    <w:link w:val="Sidfot"/>
    <w:uiPriority w:val="99"/>
    <w:rsid w:val="00586ABC"/>
    <w:rPr>
      <w:color w:val="2E3137"/>
      <w:sz w:val="14"/>
    </w:rPr>
  </w:style>
  <w:style w:type="paragraph" w:styleId="Ballongtext">
    <w:name w:val="Balloon Text"/>
    <w:basedOn w:val="Normal"/>
    <w:link w:val="BallongtextChar"/>
    <w:uiPriority w:val="99"/>
    <w:semiHidden/>
    <w:rsid w:val="00586ABC"/>
    <w:pPr>
      <w:spacing w:after="0" w:line="240" w:lineRule="auto"/>
    </w:pPr>
    <w:rPr>
      <w:rFonts w:ascii="Segoe UI" w:hAnsi="Segoe UI" w:cs="Segoe UI"/>
      <w:sz w:val="18"/>
      <w:szCs w:val="18"/>
    </w:rPr>
  </w:style>
  <w:style w:type="character" w:customStyle="1" w:styleId="BallongtextChar">
    <w:name w:val="Ballongtext Char"/>
    <w:link w:val="Ballongtext"/>
    <w:uiPriority w:val="99"/>
    <w:semiHidden/>
    <w:rsid w:val="00586ABC"/>
    <w:rPr>
      <w:rFonts w:ascii="Segoe UI" w:hAnsi="Segoe UI" w:cs="Segoe UI"/>
      <w:color w:val="2E3137"/>
      <w:sz w:val="18"/>
      <w:szCs w:val="18"/>
    </w:rPr>
  </w:style>
  <w:style w:type="paragraph" w:customStyle="1" w:styleId="Underskrift">
    <w:name w:val="Underskrift"/>
    <w:basedOn w:val="Normal"/>
    <w:link w:val="UnderskriftChar"/>
    <w:uiPriority w:val="34"/>
    <w:semiHidden/>
    <w:rsid w:val="00586ABC"/>
    <w:pPr>
      <w:spacing w:after="40" w:line="300" w:lineRule="exact"/>
    </w:pPr>
  </w:style>
  <w:style w:type="character" w:customStyle="1" w:styleId="UnderskriftChar">
    <w:name w:val="Underskrift Char"/>
    <w:link w:val="Underskrift"/>
    <w:uiPriority w:val="34"/>
    <w:semiHidden/>
    <w:rsid w:val="00586ABC"/>
    <w:rPr>
      <w:color w:val="2E3137"/>
      <w:sz w:val="20"/>
    </w:rPr>
  </w:style>
  <w:style w:type="character" w:styleId="Platshllartext">
    <w:name w:val="Placeholder Text"/>
    <w:uiPriority w:val="99"/>
    <w:rsid w:val="00586ABC"/>
    <w:rPr>
      <w:color w:val="808080"/>
    </w:rPr>
  </w:style>
  <w:style w:type="paragraph" w:styleId="Liststycke">
    <w:name w:val="List Paragraph"/>
    <w:basedOn w:val="Punktlista"/>
    <w:uiPriority w:val="34"/>
    <w:qFormat/>
    <w:rsid w:val="00586ABC"/>
    <w:pPr>
      <w:numPr>
        <w:numId w:val="1"/>
      </w:numPr>
    </w:pPr>
  </w:style>
  <w:style w:type="paragraph" w:customStyle="1" w:styleId="rendetext">
    <w:name w:val="Ärendetext"/>
    <w:basedOn w:val="Normal"/>
    <w:link w:val="rendetextChar"/>
    <w:uiPriority w:val="1"/>
    <w:semiHidden/>
    <w:rsid w:val="00586ABC"/>
    <w:pPr>
      <w:tabs>
        <w:tab w:val="clear" w:pos="170"/>
        <w:tab w:val="left" w:pos="567"/>
      </w:tabs>
      <w:spacing w:after="40" w:line="300" w:lineRule="exact"/>
    </w:pPr>
  </w:style>
  <w:style w:type="character" w:customStyle="1" w:styleId="rendetextChar">
    <w:name w:val="Ärendetext Char"/>
    <w:link w:val="rendetext"/>
    <w:uiPriority w:val="1"/>
    <w:semiHidden/>
    <w:rsid w:val="00586ABC"/>
    <w:rPr>
      <w:color w:val="2E3137"/>
      <w:sz w:val="20"/>
    </w:rPr>
  </w:style>
  <w:style w:type="paragraph" w:customStyle="1" w:styleId="rende1">
    <w:name w:val="Ärende 1"/>
    <w:basedOn w:val="rendetext"/>
    <w:uiPriority w:val="1"/>
    <w:semiHidden/>
    <w:rsid w:val="00586ABC"/>
    <w:pPr>
      <w:numPr>
        <w:numId w:val="6"/>
      </w:numPr>
      <w:tabs>
        <w:tab w:val="clear" w:pos="567"/>
        <w:tab w:val="left" w:pos="284"/>
      </w:tabs>
    </w:pPr>
  </w:style>
  <w:style w:type="paragraph" w:customStyle="1" w:styleId="rende2">
    <w:name w:val="Ärende 2"/>
    <w:basedOn w:val="rende1"/>
    <w:uiPriority w:val="1"/>
    <w:semiHidden/>
    <w:rsid w:val="00586ABC"/>
    <w:pPr>
      <w:numPr>
        <w:numId w:val="7"/>
      </w:numPr>
      <w:tabs>
        <w:tab w:val="clear" w:pos="284"/>
        <w:tab w:val="left" w:pos="567"/>
      </w:tabs>
    </w:pPr>
  </w:style>
  <w:style w:type="paragraph" w:styleId="Rubrik">
    <w:name w:val="Title"/>
    <w:basedOn w:val="Normal"/>
    <w:next w:val="Normal"/>
    <w:link w:val="RubrikChar"/>
    <w:uiPriority w:val="10"/>
    <w:semiHidden/>
    <w:rsid w:val="00586ABC"/>
    <w:pPr>
      <w:keepNext/>
      <w:keepLines/>
      <w:spacing w:before="0" w:line="240" w:lineRule="auto"/>
      <w:contextualSpacing/>
    </w:pPr>
    <w:rPr>
      <w:rFonts w:ascii="Calibri" w:eastAsia="MS Gothic" w:hAnsi="Calibri"/>
      <w:spacing w:val="-10"/>
      <w:kern w:val="28"/>
      <w:sz w:val="44"/>
      <w:szCs w:val="224"/>
    </w:rPr>
  </w:style>
  <w:style w:type="character" w:customStyle="1" w:styleId="RubrikChar">
    <w:name w:val="Rubrik Char"/>
    <w:link w:val="Rubrik"/>
    <w:uiPriority w:val="10"/>
    <w:semiHidden/>
    <w:rsid w:val="00586ABC"/>
    <w:rPr>
      <w:rFonts w:ascii="Calibri" w:eastAsia="MS Gothic" w:hAnsi="Calibri" w:cs="Times New Roman"/>
      <w:color w:val="2E3137"/>
      <w:spacing w:val="-10"/>
      <w:kern w:val="28"/>
      <w:sz w:val="44"/>
      <w:szCs w:val="224"/>
    </w:rPr>
  </w:style>
  <w:style w:type="paragraph" w:styleId="Underrubrik">
    <w:name w:val="Subtitle"/>
    <w:basedOn w:val="Rubrik20"/>
    <w:next w:val="Normal"/>
    <w:link w:val="UnderrubrikChar"/>
    <w:uiPriority w:val="11"/>
    <w:semiHidden/>
    <w:rsid w:val="00586ABC"/>
    <w:pPr>
      <w:spacing w:after="480"/>
      <w:outlineLvl w:val="9"/>
    </w:pPr>
    <w:rPr>
      <w:rFonts w:ascii="Calibri" w:hAnsi="Calibri"/>
      <w:b w:val="0"/>
      <w:sz w:val="26"/>
    </w:rPr>
  </w:style>
  <w:style w:type="character" w:customStyle="1" w:styleId="UnderrubrikChar">
    <w:name w:val="Underrubrik Char"/>
    <w:link w:val="Underrubrik"/>
    <w:uiPriority w:val="11"/>
    <w:semiHidden/>
    <w:rsid w:val="00586ABC"/>
    <w:rPr>
      <w:rFonts w:ascii="Calibri" w:eastAsia="MS Gothic" w:hAnsi="Calibri" w:cs="Times New Roman"/>
      <w:color w:val="2E3137"/>
      <w:sz w:val="26"/>
      <w:szCs w:val="26"/>
    </w:rPr>
  </w:style>
  <w:style w:type="paragraph" w:customStyle="1" w:styleId="Rubrik2Nr">
    <w:name w:val="Rubrik 2 Nr"/>
    <w:basedOn w:val="Rubrik20"/>
    <w:next w:val="Normal"/>
    <w:link w:val="Rubrik2NrChar"/>
    <w:uiPriority w:val="19"/>
    <w:semiHidden/>
    <w:rsid w:val="00586ABC"/>
    <w:pPr>
      <w:numPr>
        <w:ilvl w:val="1"/>
        <w:numId w:val="4"/>
      </w:numPr>
    </w:pPr>
    <w:rPr>
      <w:lang w:val="fr-FR"/>
    </w:rPr>
  </w:style>
  <w:style w:type="paragraph" w:customStyle="1" w:styleId="Rubrik3Nr">
    <w:name w:val="Rubrik 3 Nr"/>
    <w:basedOn w:val="Rubrik30"/>
    <w:next w:val="Normal"/>
    <w:link w:val="Rubrik3NrChar"/>
    <w:uiPriority w:val="19"/>
    <w:semiHidden/>
    <w:rsid w:val="00586ABC"/>
    <w:pPr>
      <w:numPr>
        <w:ilvl w:val="2"/>
        <w:numId w:val="4"/>
      </w:numPr>
    </w:pPr>
    <w:rPr>
      <w:b/>
    </w:rPr>
  </w:style>
  <w:style w:type="character" w:customStyle="1" w:styleId="Rubrik2NrChar">
    <w:name w:val="Rubrik 2 Nr Char"/>
    <w:link w:val="Rubrik2Nr"/>
    <w:uiPriority w:val="19"/>
    <w:semiHidden/>
    <w:rsid w:val="00586ABC"/>
    <w:rPr>
      <w:rFonts w:eastAsia="MS Gothic"/>
      <w:b/>
      <w:color w:val="2E3137"/>
      <w:szCs w:val="26"/>
      <w:lang w:val="fr-FR" w:eastAsia="en-US"/>
    </w:rPr>
  </w:style>
  <w:style w:type="paragraph" w:customStyle="1" w:styleId="Rubrik4Nr">
    <w:name w:val="Rubrik 4 Nr"/>
    <w:basedOn w:val="Rubrik40"/>
    <w:next w:val="Normal"/>
    <w:link w:val="Rubrik4NrChar"/>
    <w:uiPriority w:val="19"/>
    <w:semiHidden/>
    <w:rsid w:val="00586ABC"/>
    <w:pPr>
      <w:numPr>
        <w:ilvl w:val="3"/>
        <w:numId w:val="4"/>
      </w:numPr>
    </w:pPr>
  </w:style>
  <w:style w:type="character" w:customStyle="1" w:styleId="Rubrik3NrChar">
    <w:name w:val="Rubrik 3 Nr Char"/>
    <w:link w:val="Rubrik3Nr"/>
    <w:uiPriority w:val="19"/>
    <w:semiHidden/>
    <w:rsid w:val="00586ABC"/>
    <w:rPr>
      <w:rFonts w:eastAsia="MS Gothic"/>
      <w:b/>
      <w:color w:val="2E3137"/>
      <w:szCs w:val="24"/>
      <w:lang w:eastAsia="en-US"/>
    </w:rPr>
  </w:style>
  <w:style w:type="paragraph" w:customStyle="1" w:styleId="Rubrik1Nr">
    <w:name w:val="Rubrik 1 Nr"/>
    <w:basedOn w:val="Rubrik10"/>
    <w:next w:val="Normal"/>
    <w:link w:val="Rubrik1NrChar"/>
    <w:uiPriority w:val="19"/>
    <w:semiHidden/>
    <w:rsid w:val="00586ABC"/>
    <w:pPr>
      <w:numPr>
        <w:numId w:val="4"/>
      </w:numPr>
    </w:pPr>
  </w:style>
  <w:style w:type="character" w:customStyle="1" w:styleId="Rubrik4NrChar">
    <w:name w:val="Rubrik 4 Nr Char"/>
    <w:link w:val="Rubrik4Nr"/>
    <w:uiPriority w:val="19"/>
    <w:semiHidden/>
    <w:rsid w:val="00586ABC"/>
    <w:rPr>
      <w:rFonts w:eastAsia="MS Gothic"/>
      <w:i/>
      <w:iCs/>
      <w:color w:val="2E3137"/>
      <w:szCs w:val="24"/>
      <w:lang w:eastAsia="en-US"/>
    </w:rPr>
  </w:style>
  <w:style w:type="character" w:customStyle="1" w:styleId="Rubrik1NrChar">
    <w:name w:val="Rubrik 1 Nr Char"/>
    <w:link w:val="Rubrik1Nr"/>
    <w:uiPriority w:val="19"/>
    <w:semiHidden/>
    <w:rsid w:val="00586ABC"/>
    <w:rPr>
      <w:rFonts w:eastAsia="MS Gothic"/>
      <w:color w:val="2E3137"/>
      <w:sz w:val="24"/>
      <w:szCs w:val="32"/>
      <w:lang w:eastAsia="en-US"/>
    </w:rPr>
  </w:style>
  <w:style w:type="character" w:customStyle="1" w:styleId="Rubrik5Char">
    <w:name w:val="Rubrik 5 Char"/>
    <w:link w:val="Rubrik50"/>
    <w:uiPriority w:val="2"/>
    <w:semiHidden/>
    <w:rsid w:val="00586ABC"/>
    <w:rPr>
      <w:rFonts w:ascii="Arial" w:eastAsia="MS Gothic" w:hAnsi="Arial" w:cs="Times New Roman"/>
      <w:b/>
      <w:iCs/>
      <w:color w:val="2E3137"/>
      <w:sz w:val="20"/>
      <w:szCs w:val="24"/>
    </w:rPr>
  </w:style>
  <w:style w:type="character" w:styleId="AnvndHyperlnk">
    <w:name w:val="FollowedHyperlink"/>
    <w:uiPriority w:val="99"/>
    <w:semiHidden/>
    <w:rsid w:val="00586ABC"/>
    <w:rPr>
      <w:color w:val="284879"/>
      <w:u w:val="none"/>
    </w:rPr>
  </w:style>
  <w:style w:type="paragraph" w:styleId="Beskrivning">
    <w:name w:val="caption"/>
    <w:basedOn w:val="Normal"/>
    <w:next w:val="Normal"/>
    <w:uiPriority w:val="35"/>
    <w:semiHidden/>
    <w:rsid w:val="00586ABC"/>
    <w:rPr>
      <w:i/>
      <w:sz w:val="18"/>
    </w:rPr>
  </w:style>
  <w:style w:type="paragraph" w:customStyle="1" w:styleId="Bild">
    <w:name w:val="Bild"/>
    <w:basedOn w:val="Normal"/>
    <w:uiPriority w:val="9"/>
    <w:semiHidden/>
    <w:rsid w:val="00586ABC"/>
    <w:pPr>
      <w:keepNext/>
      <w:keepLines/>
      <w:spacing w:before="160" w:line="240" w:lineRule="auto"/>
      <w:jc w:val="center"/>
    </w:pPr>
  </w:style>
  <w:style w:type="paragraph" w:styleId="Brdtext">
    <w:name w:val="Body Text"/>
    <w:basedOn w:val="Normal"/>
    <w:link w:val="BrdtextChar"/>
    <w:uiPriority w:val="99"/>
    <w:semiHidden/>
    <w:rsid w:val="00586ABC"/>
    <w:pPr>
      <w:spacing w:after="120"/>
    </w:pPr>
  </w:style>
  <w:style w:type="character" w:customStyle="1" w:styleId="BrdtextChar">
    <w:name w:val="Brödtext Char"/>
    <w:link w:val="Brdtext"/>
    <w:uiPriority w:val="99"/>
    <w:semiHidden/>
    <w:rsid w:val="00586ABC"/>
    <w:rPr>
      <w:color w:val="2E3137"/>
      <w:sz w:val="20"/>
    </w:rPr>
  </w:style>
  <w:style w:type="paragraph" w:customStyle="1" w:styleId="Diarienummer">
    <w:name w:val="Diarienummer"/>
    <w:basedOn w:val="Normal"/>
    <w:semiHidden/>
    <w:qFormat/>
    <w:rsid w:val="00586ABC"/>
    <w:pPr>
      <w:tabs>
        <w:tab w:val="clear" w:pos="170"/>
      </w:tabs>
      <w:spacing w:after="0" w:line="200" w:lineRule="exact"/>
    </w:pPr>
    <w:rPr>
      <w:rFonts w:ascii="Times New Roman" w:eastAsia="Times New Roman" w:hAnsi="Times New Roman"/>
      <w:color w:val="086C55"/>
      <w:szCs w:val="20"/>
      <w:lang w:eastAsia="sv-SE"/>
    </w:rPr>
  </w:style>
  <w:style w:type="character" w:customStyle="1" w:styleId="Disclaimer">
    <w:name w:val="Disclaimer"/>
    <w:uiPriority w:val="9"/>
    <w:semiHidden/>
    <w:rsid w:val="00586ABC"/>
    <w:rPr>
      <w:lang w:val="en-GB"/>
    </w:rPr>
  </w:style>
  <w:style w:type="paragraph" w:customStyle="1" w:styleId="FaktatextA">
    <w:name w:val="Faktatext A"/>
    <w:basedOn w:val="Normal"/>
    <w:uiPriority w:val="9"/>
    <w:semiHidden/>
    <w:rsid w:val="00586ABC"/>
    <w:pPr>
      <w:pBdr>
        <w:left w:val="single" w:sz="4" w:space="8" w:color="E7E6E6"/>
        <w:bottom w:val="single" w:sz="4" w:space="8" w:color="E7E6E6"/>
        <w:right w:val="single" w:sz="4" w:space="8" w:color="E7E6E6"/>
      </w:pBdr>
      <w:shd w:val="clear" w:color="auto" w:fill="E7E6E6"/>
      <w:spacing w:before="0" w:after="240"/>
      <w:ind w:left="227" w:right="227"/>
    </w:pPr>
  </w:style>
  <w:style w:type="paragraph" w:customStyle="1" w:styleId="FaktarubrikA">
    <w:name w:val="Faktarubrik A"/>
    <w:basedOn w:val="FaktatextA"/>
    <w:uiPriority w:val="9"/>
    <w:semiHidden/>
    <w:rsid w:val="00586ABC"/>
    <w:pPr>
      <w:keepNext/>
      <w:keepLines/>
      <w:pBdr>
        <w:top w:val="single" w:sz="4" w:space="8" w:color="E7E6E6"/>
        <w:bottom w:val="none" w:sz="0" w:space="0" w:color="auto"/>
      </w:pBdr>
      <w:spacing w:before="240" w:after="0"/>
    </w:pPr>
    <w:rPr>
      <w:b/>
    </w:rPr>
  </w:style>
  <w:style w:type="paragraph" w:customStyle="1" w:styleId="FaktatextB">
    <w:name w:val="Faktatext B"/>
    <w:basedOn w:val="FaktatextA"/>
    <w:uiPriority w:val="9"/>
    <w:semiHidden/>
    <w:rsid w:val="00586ABC"/>
    <w:pPr>
      <w:pBdr>
        <w:left w:val="single" w:sz="4" w:space="8" w:color="086C55"/>
        <w:bottom w:val="single" w:sz="4" w:space="8" w:color="086C55"/>
        <w:right w:val="single" w:sz="4" w:space="8" w:color="086C55"/>
      </w:pBdr>
      <w:shd w:val="clear" w:color="auto" w:fill="auto"/>
    </w:pPr>
  </w:style>
  <w:style w:type="paragraph" w:customStyle="1" w:styleId="FaktarubrikB">
    <w:name w:val="Faktarubrik B"/>
    <w:basedOn w:val="FaktatextB"/>
    <w:uiPriority w:val="9"/>
    <w:semiHidden/>
    <w:rsid w:val="00586ABC"/>
    <w:pPr>
      <w:keepNext/>
      <w:keepLines/>
      <w:pBdr>
        <w:top w:val="single" w:sz="4" w:space="8" w:color="086C55"/>
        <w:bottom w:val="none" w:sz="0" w:space="0" w:color="auto"/>
      </w:pBdr>
      <w:spacing w:before="240" w:after="0"/>
    </w:pPr>
    <w:rPr>
      <w:b/>
    </w:rPr>
  </w:style>
  <w:style w:type="character" w:styleId="Fotnotsreferens">
    <w:name w:val="footnote reference"/>
    <w:uiPriority w:val="99"/>
    <w:semiHidden/>
    <w:rsid w:val="00586ABC"/>
    <w:rPr>
      <w:vertAlign w:val="superscript"/>
    </w:rPr>
  </w:style>
  <w:style w:type="paragraph" w:styleId="Fotnotstext">
    <w:name w:val="footnote text"/>
    <w:basedOn w:val="Normal"/>
    <w:link w:val="FotnotstextChar"/>
    <w:uiPriority w:val="9"/>
    <w:semiHidden/>
    <w:rsid w:val="00586ABC"/>
    <w:pPr>
      <w:tabs>
        <w:tab w:val="clear" w:pos="170"/>
        <w:tab w:val="left" w:pos="142"/>
      </w:tabs>
      <w:spacing w:after="60" w:line="240" w:lineRule="auto"/>
    </w:pPr>
    <w:rPr>
      <w:sz w:val="16"/>
      <w:szCs w:val="20"/>
    </w:rPr>
  </w:style>
  <w:style w:type="character" w:customStyle="1" w:styleId="FotnotstextChar">
    <w:name w:val="Fotnotstext Char"/>
    <w:link w:val="Fotnotstext"/>
    <w:uiPriority w:val="9"/>
    <w:semiHidden/>
    <w:rsid w:val="00586ABC"/>
    <w:rPr>
      <w:color w:val="2E3137"/>
      <w:sz w:val="16"/>
      <w:szCs w:val="20"/>
    </w:rPr>
  </w:style>
  <w:style w:type="character" w:styleId="Hyperlnk">
    <w:name w:val="Hyperlink"/>
    <w:uiPriority w:val="99"/>
    <w:semiHidden/>
    <w:rsid w:val="00586ABC"/>
    <w:rPr>
      <w:color w:val="284879"/>
      <w:u w:val="none"/>
    </w:rPr>
  </w:style>
  <w:style w:type="paragraph" w:styleId="Index3">
    <w:name w:val="index 3"/>
    <w:basedOn w:val="Normal"/>
    <w:next w:val="Normal"/>
    <w:autoRedefine/>
    <w:uiPriority w:val="99"/>
    <w:semiHidden/>
    <w:rsid w:val="00586ABC"/>
    <w:pPr>
      <w:tabs>
        <w:tab w:val="clear" w:pos="170"/>
      </w:tabs>
      <w:spacing w:before="0" w:after="0" w:line="240" w:lineRule="auto"/>
      <w:ind w:left="765" w:hanging="198"/>
    </w:pPr>
  </w:style>
  <w:style w:type="paragraph" w:customStyle="1" w:styleId="Ingress">
    <w:name w:val="Ingress"/>
    <w:basedOn w:val="Normal"/>
    <w:uiPriority w:val="9"/>
    <w:semiHidden/>
    <w:rsid w:val="00586ABC"/>
    <w:pPr>
      <w:spacing w:before="0" w:after="0"/>
    </w:pPr>
    <w:rPr>
      <w:color w:val="auto"/>
    </w:rPr>
  </w:style>
  <w:style w:type="paragraph" w:styleId="Innehll1">
    <w:name w:val="toc 1"/>
    <w:basedOn w:val="Normal"/>
    <w:next w:val="Normal"/>
    <w:autoRedefine/>
    <w:uiPriority w:val="39"/>
    <w:semiHidden/>
    <w:rsid w:val="00586ABC"/>
    <w:pPr>
      <w:tabs>
        <w:tab w:val="clear" w:pos="170"/>
        <w:tab w:val="right" w:leader="dot" w:pos="8505"/>
      </w:tabs>
      <w:ind w:left="851" w:right="-1" w:hanging="851"/>
    </w:pPr>
    <w:rPr>
      <w:rFonts w:eastAsia="MS Mincho"/>
      <w:noProof/>
      <w:lang w:eastAsia="sv-SE"/>
    </w:rPr>
  </w:style>
  <w:style w:type="paragraph" w:styleId="Innehll2">
    <w:name w:val="toc 2"/>
    <w:basedOn w:val="Innehll1"/>
    <w:next w:val="Normal"/>
    <w:autoRedefine/>
    <w:uiPriority w:val="39"/>
    <w:semiHidden/>
    <w:rsid w:val="00586ABC"/>
    <w:pPr>
      <w:ind w:left="1135"/>
      <w:contextualSpacing/>
    </w:pPr>
    <w:rPr>
      <w:color w:val="auto"/>
      <w:szCs w:val="20"/>
    </w:rPr>
  </w:style>
  <w:style w:type="paragraph" w:styleId="Innehll3">
    <w:name w:val="toc 3"/>
    <w:basedOn w:val="Innehll2"/>
    <w:next w:val="Normal"/>
    <w:autoRedefine/>
    <w:uiPriority w:val="39"/>
    <w:semiHidden/>
    <w:rsid w:val="00586ABC"/>
    <w:pPr>
      <w:ind w:left="1418"/>
    </w:pPr>
    <w:rPr>
      <w:szCs w:val="18"/>
    </w:rPr>
  </w:style>
  <w:style w:type="paragraph" w:styleId="Innehll4">
    <w:name w:val="toc 4"/>
    <w:basedOn w:val="Normal"/>
    <w:next w:val="Normal"/>
    <w:autoRedefine/>
    <w:uiPriority w:val="39"/>
    <w:semiHidden/>
    <w:rsid w:val="00586ABC"/>
    <w:pPr>
      <w:tabs>
        <w:tab w:val="clear" w:pos="170"/>
      </w:tabs>
      <w:spacing w:after="100" w:line="259" w:lineRule="auto"/>
      <w:ind w:left="660"/>
    </w:pPr>
    <w:rPr>
      <w:rFonts w:eastAsia="MS Mincho"/>
      <w:color w:val="auto"/>
      <w:lang w:eastAsia="sv-SE"/>
    </w:rPr>
  </w:style>
  <w:style w:type="paragraph" w:styleId="Innehll5">
    <w:name w:val="toc 5"/>
    <w:basedOn w:val="Normal"/>
    <w:next w:val="Normal"/>
    <w:autoRedefine/>
    <w:uiPriority w:val="39"/>
    <w:semiHidden/>
    <w:rsid w:val="00586ABC"/>
    <w:pPr>
      <w:tabs>
        <w:tab w:val="clear" w:pos="170"/>
      </w:tabs>
      <w:spacing w:after="100" w:line="259" w:lineRule="auto"/>
      <w:ind w:left="880"/>
    </w:pPr>
    <w:rPr>
      <w:rFonts w:eastAsia="MS Mincho"/>
      <w:color w:val="auto"/>
      <w:lang w:eastAsia="sv-SE"/>
    </w:rPr>
  </w:style>
  <w:style w:type="paragraph" w:styleId="Innehll6">
    <w:name w:val="toc 6"/>
    <w:basedOn w:val="Normal"/>
    <w:next w:val="Normal"/>
    <w:autoRedefine/>
    <w:uiPriority w:val="39"/>
    <w:semiHidden/>
    <w:rsid w:val="00586ABC"/>
    <w:pPr>
      <w:tabs>
        <w:tab w:val="clear" w:pos="170"/>
      </w:tabs>
      <w:spacing w:after="100" w:line="259" w:lineRule="auto"/>
      <w:ind w:left="1100"/>
    </w:pPr>
    <w:rPr>
      <w:rFonts w:eastAsia="MS Mincho"/>
      <w:color w:val="auto"/>
      <w:lang w:eastAsia="sv-SE"/>
    </w:rPr>
  </w:style>
  <w:style w:type="paragraph" w:styleId="Innehll7">
    <w:name w:val="toc 7"/>
    <w:basedOn w:val="Normal"/>
    <w:next w:val="Normal"/>
    <w:autoRedefine/>
    <w:uiPriority w:val="39"/>
    <w:semiHidden/>
    <w:rsid w:val="00586ABC"/>
    <w:pPr>
      <w:tabs>
        <w:tab w:val="clear" w:pos="170"/>
      </w:tabs>
      <w:spacing w:after="100" w:line="259" w:lineRule="auto"/>
      <w:ind w:left="1320"/>
    </w:pPr>
    <w:rPr>
      <w:rFonts w:eastAsia="MS Mincho"/>
      <w:color w:val="auto"/>
      <w:lang w:eastAsia="sv-SE"/>
    </w:rPr>
  </w:style>
  <w:style w:type="paragraph" w:styleId="Innehll8">
    <w:name w:val="toc 8"/>
    <w:basedOn w:val="Normal"/>
    <w:next w:val="Normal"/>
    <w:autoRedefine/>
    <w:uiPriority w:val="39"/>
    <w:semiHidden/>
    <w:rsid w:val="00586ABC"/>
    <w:pPr>
      <w:tabs>
        <w:tab w:val="clear" w:pos="170"/>
      </w:tabs>
      <w:spacing w:after="100" w:line="259" w:lineRule="auto"/>
      <w:ind w:left="1540"/>
    </w:pPr>
    <w:rPr>
      <w:rFonts w:eastAsia="MS Mincho"/>
      <w:color w:val="auto"/>
      <w:lang w:eastAsia="sv-SE"/>
    </w:rPr>
  </w:style>
  <w:style w:type="paragraph" w:styleId="Innehll9">
    <w:name w:val="toc 9"/>
    <w:basedOn w:val="Normal"/>
    <w:next w:val="Normal"/>
    <w:autoRedefine/>
    <w:uiPriority w:val="39"/>
    <w:semiHidden/>
    <w:rsid w:val="00586ABC"/>
    <w:pPr>
      <w:tabs>
        <w:tab w:val="clear" w:pos="170"/>
      </w:tabs>
      <w:spacing w:after="100" w:line="259" w:lineRule="auto"/>
      <w:ind w:left="1760"/>
    </w:pPr>
    <w:rPr>
      <w:rFonts w:eastAsia="MS Mincho"/>
      <w:color w:val="auto"/>
      <w:lang w:eastAsia="sv-SE"/>
    </w:rPr>
  </w:style>
  <w:style w:type="paragraph" w:styleId="Kommentarer">
    <w:name w:val="annotation text"/>
    <w:basedOn w:val="Normal"/>
    <w:link w:val="KommentarerChar"/>
    <w:uiPriority w:val="99"/>
    <w:semiHidden/>
    <w:rsid w:val="00586ABC"/>
    <w:pPr>
      <w:spacing w:line="240" w:lineRule="auto"/>
    </w:pPr>
    <w:rPr>
      <w:szCs w:val="20"/>
    </w:rPr>
  </w:style>
  <w:style w:type="character" w:customStyle="1" w:styleId="KommentarerChar">
    <w:name w:val="Kommentarer Char"/>
    <w:link w:val="Kommentarer"/>
    <w:uiPriority w:val="99"/>
    <w:semiHidden/>
    <w:rsid w:val="00586ABC"/>
    <w:rPr>
      <w:color w:val="2E3137"/>
      <w:sz w:val="20"/>
      <w:szCs w:val="20"/>
    </w:rPr>
  </w:style>
  <w:style w:type="character" w:styleId="Kommentarsreferens">
    <w:name w:val="annotation reference"/>
    <w:uiPriority w:val="99"/>
    <w:semiHidden/>
    <w:rsid w:val="00586ABC"/>
    <w:rPr>
      <w:sz w:val="16"/>
      <w:szCs w:val="16"/>
    </w:rPr>
  </w:style>
  <w:style w:type="paragraph" w:styleId="Kommentarsmne">
    <w:name w:val="annotation subject"/>
    <w:basedOn w:val="Kommentarer"/>
    <w:next w:val="Kommentarer"/>
    <w:link w:val="KommentarsmneChar"/>
    <w:uiPriority w:val="99"/>
    <w:semiHidden/>
    <w:rsid w:val="00586ABC"/>
    <w:rPr>
      <w:b/>
      <w:bCs/>
    </w:rPr>
  </w:style>
  <w:style w:type="character" w:customStyle="1" w:styleId="KommentarsmneChar">
    <w:name w:val="Kommentarsämne Char"/>
    <w:link w:val="Kommentarsmne"/>
    <w:uiPriority w:val="99"/>
    <w:semiHidden/>
    <w:rsid w:val="00586ABC"/>
    <w:rPr>
      <w:b/>
      <w:bCs/>
      <w:color w:val="2E3137"/>
      <w:sz w:val="20"/>
      <w:szCs w:val="20"/>
    </w:rPr>
  </w:style>
  <w:style w:type="table" w:styleId="Listtabell1ljusdekorfrg2">
    <w:name w:val="List Table 1 Light Accent 2"/>
    <w:basedOn w:val="Normaltabell"/>
    <w:uiPriority w:val="46"/>
    <w:rsid w:val="00586ABC"/>
    <w:tblPr>
      <w:tblStyleRowBandSize w:val="1"/>
      <w:tblStyleColBandSize w:val="1"/>
    </w:tblPr>
    <w:tblStylePr w:type="firstRow">
      <w:rPr>
        <w:b/>
        <w:bCs/>
      </w:rPr>
      <w:tblPr/>
      <w:tcPr>
        <w:tcBorders>
          <w:bottom w:val="single" w:sz="4" w:space="0" w:color="F6B77C"/>
        </w:tcBorders>
      </w:tcPr>
    </w:tblStylePr>
    <w:tblStylePr w:type="lastRow">
      <w:rPr>
        <w:b/>
        <w:bCs/>
      </w:rPr>
      <w:tblPr/>
      <w:tcPr>
        <w:tcBorders>
          <w:top w:val="single" w:sz="4" w:space="0" w:color="F6B77C"/>
        </w:tcBorders>
      </w:tcPr>
    </w:tblStylePr>
    <w:tblStylePr w:type="firstCol">
      <w:rPr>
        <w:b/>
        <w:bCs/>
      </w:rPr>
    </w:tblStylePr>
    <w:tblStylePr w:type="lastCol">
      <w:rPr>
        <w:b/>
        <w:bCs/>
      </w:rPr>
    </w:tblStylePr>
    <w:tblStylePr w:type="band1Vert">
      <w:tblPr/>
      <w:tcPr>
        <w:shd w:val="clear" w:color="auto" w:fill="FCE6D3"/>
      </w:tcPr>
    </w:tblStylePr>
    <w:tblStylePr w:type="band1Horz">
      <w:tblPr/>
      <w:tcPr>
        <w:shd w:val="clear" w:color="auto" w:fill="FCE6D3"/>
      </w:tcPr>
    </w:tblStylePr>
  </w:style>
  <w:style w:type="character" w:customStyle="1" w:styleId="MarkeringFet">
    <w:name w:val="Markering – Fet"/>
    <w:uiPriority w:val="9"/>
    <w:semiHidden/>
    <w:rsid w:val="00586ABC"/>
    <w:rPr>
      <w:b/>
    </w:rPr>
  </w:style>
  <w:style w:type="character" w:customStyle="1" w:styleId="MarkeringFetfrg">
    <w:name w:val="Markering – Fet + färg"/>
    <w:uiPriority w:val="9"/>
    <w:semiHidden/>
    <w:rsid w:val="00586ABC"/>
    <w:rPr>
      <w:b/>
      <w:color w:val="284879"/>
    </w:rPr>
  </w:style>
  <w:style w:type="character" w:customStyle="1" w:styleId="MarkeringFrg">
    <w:name w:val="Markering – Färg"/>
    <w:uiPriority w:val="9"/>
    <w:semiHidden/>
    <w:rsid w:val="00586ABC"/>
    <w:rPr>
      <w:color w:val="284879"/>
    </w:rPr>
  </w:style>
  <w:style w:type="character" w:customStyle="1" w:styleId="MarkeringKursiv">
    <w:name w:val="Markering – Kursiv"/>
    <w:uiPriority w:val="9"/>
    <w:semiHidden/>
    <w:rsid w:val="00586ABC"/>
    <w:rPr>
      <w:i/>
    </w:rPr>
  </w:style>
  <w:style w:type="paragraph" w:styleId="Numreradlista">
    <w:name w:val="List Number"/>
    <w:basedOn w:val="Normal"/>
    <w:uiPriority w:val="2"/>
    <w:qFormat/>
    <w:rsid w:val="00586ABC"/>
    <w:pPr>
      <w:numPr>
        <w:numId w:val="2"/>
      </w:numPr>
      <w:tabs>
        <w:tab w:val="clear" w:pos="170"/>
      </w:tabs>
      <w:spacing w:after="0"/>
      <w:contextualSpacing/>
    </w:pPr>
  </w:style>
  <w:style w:type="paragraph" w:styleId="Numreradlista2">
    <w:name w:val="List Number 2"/>
    <w:basedOn w:val="Numreradlista"/>
    <w:uiPriority w:val="99"/>
    <w:semiHidden/>
    <w:rsid w:val="00586ABC"/>
    <w:pPr>
      <w:numPr>
        <w:ilvl w:val="1"/>
      </w:numPr>
    </w:pPr>
  </w:style>
  <w:style w:type="paragraph" w:styleId="Numreradlista3">
    <w:name w:val="List Number 3"/>
    <w:basedOn w:val="Numreradlista2"/>
    <w:uiPriority w:val="99"/>
    <w:semiHidden/>
    <w:rsid w:val="00586ABC"/>
    <w:pPr>
      <w:numPr>
        <w:ilvl w:val="2"/>
      </w:numPr>
    </w:pPr>
  </w:style>
  <w:style w:type="paragraph" w:styleId="Numreradlista4">
    <w:name w:val="List Number 4"/>
    <w:basedOn w:val="Normal"/>
    <w:uiPriority w:val="99"/>
    <w:semiHidden/>
    <w:rsid w:val="00586ABC"/>
    <w:pPr>
      <w:numPr>
        <w:ilvl w:val="3"/>
        <w:numId w:val="2"/>
      </w:numPr>
      <w:spacing w:after="0"/>
      <w:contextualSpacing/>
    </w:pPr>
  </w:style>
  <w:style w:type="paragraph" w:styleId="Numreradlista5">
    <w:name w:val="List Number 5"/>
    <w:basedOn w:val="Normal"/>
    <w:uiPriority w:val="99"/>
    <w:semiHidden/>
    <w:rsid w:val="00586ABC"/>
    <w:pPr>
      <w:numPr>
        <w:ilvl w:val="4"/>
        <w:numId w:val="2"/>
      </w:numPr>
      <w:contextualSpacing/>
    </w:pPr>
  </w:style>
  <w:style w:type="paragraph" w:styleId="Punktlista">
    <w:name w:val="List Bullet"/>
    <w:basedOn w:val="Normal"/>
    <w:uiPriority w:val="2"/>
    <w:qFormat/>
    <w:rsid w:val="00586ABC"/>
    <w:pPr>
      <w:numPr>
        <w:numId w:val="3"/>
      </w:numPr>
      <w:tabs>
        <w:tab w:val="clear" w:pos="170"/>
      </w:tabs>
      <w:spacing w:after="0"/>
      <w:contextualSpacing/>
    </w:pPr>
  </w:style>
  <w:style w:type="paragraph" w:styleId="Punktlista2">
    <w:name w:val="List Bullet 2"/>
    <w:basedOn w:val="Punktlista"/>
    <w:uiPriority w:val="99"/>
    <w:semiHidden/>
    <w:rsid w:val="00586ABC"/>
    <w:pPr>
      <w:numPr>
        <w:ilvl w:val="1"/>
      </w:numPr>
    </w:pPr>
  </w:style>
  <w:style w:type="paragraph" w:styleId="Punktlista3">
    <w:name w:val="List Bullet 3"/>
    <w:basedOn w:val="Punktlista2"/>
    <w:uiPriority w:val="99"/>
    <w:semiHidden/>
    <w:rsid w:val="00586ABC"/>
    <w:pPr>
      <w:numPr>
        <w:ilvl w:val="2"/>
      </w:numPr>
    </w:pPr>
  </w:style>
  <w:style w:type="paragraph" w:styleId="Punktlista4">
    <w:name w:val="List Bullet 4"/>
    <w:basedOn w:val="Normal"/>
    <w:uiPriority w:val="99"/>
    <w:semiHidden/>
    <w:rsid w:val="00586ABC"/>
    <w:pPr>
      <w:numPr>
        <w:ilvl w:val="3"/>
        <w:numId w:val="3"/>
      </w:numPr>
      <w:spacing w:after="0"/>
      <w:contextualSpacing/>
    </w:pPr>
  </w:style>
  <w:style w:type="paragraph" w:styleId="Punktlista5">
    <w:name w:val="List Bullet 5"/>
    <w:basedOn w:val="Normal"/>
    <w:uiPriority w:val="99"/>
    <w:semiHidden/>
    <w:rsid w:val="00586ABC"/>
    <w:pPr>
      <w:numPr>
        <w:ilvl w:val="4"/>
        <w:numId w:val="3"/>
      </w:numPr>
      <w:contextualSpacing/>
    </w:pPr>
  </w:style>
  <w:style w:type="paragraph" w:customStyle="1" w:styleId="Rubrik1">
    <w:name w:val="Rubrik 1 #"/>
    <w:basedOn w:val="Rubrik10"/>
    <w:next w:val="Normal"/>
    <w:uiPriority w:val="2"/>
    <w:qFormat/>
    <w:rsid w:val="00586ABC"/>
    <w:pPr>
      <w:numPr>
        <w:numId w:val="5"/>
      </w:numPr>
      <w:tabs>
        <w:tab w:val="clear" w:pos="170"/>
        <w:tab w:val="left" w:pos="1134"/>
      </w:tabs>
    </w:pPr>
  </w:style>
  <w:style w:type="paragraph" w:customStyle="1" w:styleId="Rubrik2">
    <w:name w:val="Rubrik 2 #"/>
    <w:basedOn w:val="Rubrik20"/>
    <w:next w:val="Normal"/>
    <w:uiPriority w:val="2"/>
    <w:qFormat/>
    <w:rsid w:val="00586ABC"/>
    <w:pPr>
      <w:numPr>
        <w:ilvl w:val="1"/>
        <w:numId w:val="5"/>
      </w:numPr>
      <w:tabs>
        <w:tab w:val="left" w:pos="1134"/>
      </w:tabs>
    </w:pPr>
  </w:style>
  <w:style w:type="paragraph" w:customStyle="1" w:styleId="Rubrik3">
    <w:name w:val="Rubrik 3 #"/>
    <w:basedOn w:val="Rubrik30"/>
    <w:next w:val="Normal"/>
    <w:uiPriority w:val="2"/>
    <w:qFormat/>
    <w:rsid w:val="00586ABC"/>
    <w:pPr>
      <w:numPr>
        <w:ilvl w:val="2"/>
        <w:numId w:val="5"/>
      </w:numPr>
    </w:pPr>
    <w:rPr>
      <w:rFonts w:cs="Arial"/>
      <w:szCs w:val="22"/>
    </w:rPr>
  </w:style>
  <w:style w:type="paragraph" w:customStyle="1" w:styleId="Rubrik4">
    <w:name w:val="Rubrik 4 #"/>
    <w:basedOn w:val="Rubrik40"/>
    <w:next w:val="Normal"/>
    <w:uiPriority w:val="2"/>
    <w:qFormat/>
    <w:rsid w:val="00586ABC"/>
    <w:pPr>
      <w:numPr>
        <w:ilvl w:val="3"/>
        <w:numId w:val="5"/>
      </w:numPr>
    </w:pPr>
  </w:style>
  <w:style w:type="paragraph" w:customStyle="1" w:styleId="Rubrik5">
    <w:name w:val="Rubrik 5 #"/>
    <w:basedOn w:val="Rubrik4"/>
    <w:next w:val="Normal"/>
    <w:uiPriority w:val="2"/>
    <w:semiHidden/>
    <w:rsid w:val="00586ABC"/>
    <w:pPr>
      <w:numPr>
        <w:ilvl w:val="4"/>
      </w:numPr>
      <w:outlineLvl w:val="4"/>
    </w:pPr>
    <w:rPr>
      <w:b/>
      <w:i w:val="0"/>
    </w:rPr>
  </w:style>
  <w:style w:type="character" w:customStyle="1" w:styleId="Rubrik6Char">
    <w:name w:val="Rubrik 6 Char"/>
    <w:link w:val="Rubrik6"/>
    <w:uiPriority w:val="2"/>
    <w:semiHidden/>
    <w:rsid w:val="00586ABC"/>
    <w:rPr>
      <w:rFonts w:ascii="Arial" w:eastAsia="MS Gothic" w:hAnsi="Arial" w:cs="Times New Roman"/>
      <w:b/>
      <w:i/>
      <w:iCs/>
      <w:color w:val="2E3137"/>
      <w:sz w:val="20"/>
      <w:szCs w:val="24"/>
      <w:u w:val="single"/>
    </w:rPr>
  </w:style>
  <w:style w:type="character" w:customStyle="1" w:styleId="Rubrik7Char">
    <w:name w:val="Rubrik 7 Char"/>
    <w:link w:val="Rubrik7"/>
    <w:uiPriority w:val="2"/>
    <w:semiHidden/>
    <w:rsid w:val="00586ABC"/>
    <w:rPr>
      <w:rFonts w:ascii="Arial" w:eastAsia="MS Gothic" w:hAnsi="Arial" w:cs="Times New Roman"/>
      <w:b/>
      <w:iCs/>
      <w:color w:val="FFD618"/>
      <w:sz w:val="18"/>
    </w:rPr>
  </w:style>
  <w:style w:type="character" w:customStyle="1" w:styleId="Rubrik8Char">
    <w:name w:val="Rubrik 8 Char"/>
    <w:link w:val="Rubrik8"/>
    <w:uiPriority w:val="2"/>
    <w:semiHidden/>
    <w:rsid w:val="00586ABC"/>
    <w:rPr>
      <w:rFonts w:eastAsia="MS Gothic" w:cs="Times New Roman"/>
      <w:b/>
      <w:color w:val="FFD618"/>
      <w:sz w:val="18"/>
      <w:szCs w:val="21"/>
    </w:rPr>
  </w:style>
  <w:style w:type="character" w:customStyle="1" w:styleId="Rubrik9Char">
    <w:name w:val="Rubrik 9 Char"/>
    <w:link w:val="Rubrik9"/>
    <w:uiPriority w:val="2"/>
    <w:semiHidden/>
    <w:rsid w:val="00586ABC"/>
    <w:rPr>
      <w:rFonts w:ascii="Arial" w:eastAsia="MS Gothic" w:hAnsi="Arial" w:cs="Times New Roman"/>
      <w:b/>
      <w:color w:val="2E3137"/>
      <w:sz w:val="24"/>
      <w:szCs w:val="26"/>
    </w:rPr>
  </w:style>
  <w:style w:type="table" w:customStyle="1" w:styleId="SHTabell">
    <w:name w:val="SH_Tabell"/>
    <w:basedOn w:val="Normaltabell"/>
    <w:uiPriority w:val="99"/>
    <w:rsid w:val="00586ABC"/>
    <w:tblPr>
      <w:tblStyleRowBandSize w:val="1"/>
      <w:tblStyleColBandSize w:val="1"/>
      <w:tblCellMar>
        <w:left w:w="57" w:type="dxa"/>
        <w:right w:w="57" w:type="dxa"/>
      </w:tblCellMar>
    </w:tblPr>
    <w:tcPr>
      <w:vAlign w:val="center"/>
    </w:tcPr>
    <w:tblStylePr w:type="firstRow">
      <w:pPr>
        <w:wordWrap/>
        <w:spacing w:beforeLines="0" w:before="300" w:beforeAutospacing="0" w:afterLines="0" w:after="0" w:afterAutospacing="0" w:line="360" w:lineRule="auto"/>
        <w:jc w:val="left"/>
      </w:pPr>
      <w:rPr>
        <w:b/>
      </w:rPr>
      <w:tblPr/>
      <w:tcPr>
        <w:shd w:val="clear" w:color="auto" w:fill="FFD618"/>
      </w:tcPr>
    </w:tblStylePr>
    <w:tblStylePr w:type="lastRow">
      <w:pPr>
        <w:jc w:val="left"/>
      </w:pPr>
      <w:rPr>
        <w:b/>
      </w:rPr>
      <w:tblPr/>
      <w:tcPr>
        <w:tcBorders>
          <w:top w:val="double" w:sz="4" w:space="0" w:color="000000"/>
          <w:bottom w:val="double" w:sz="4" w:space="0" w:color="000000"/>
        </w:tcBorders>
      </w:tcPr>
    </w:tblStylePr>
    <w:tblStylePr w:type="lastCol">
      <w:rPr>
        <w:b/>
      </w:rPr>
    </w:tblStylePr>
    <w:tblStylePr w:type="band2Vert">
      <w:tblPr/>
      <w:tcPr>
        <w:shd w:val="clear" w:color="auto" w:fill="F2F2F2"/>
      </w:tcPr>
    </w:tblStylePr>
    <w:tblStylePr w:type="band2Horz">
      <w:tblPr/>
      <w:tcPr>
        <w:shd w:val="clear" w:color="auto" w:fill="F2F2F2"/>
      </w:tcPr>
    </w:tblStylePr>
  </w:style>
  <w:style w:type="table" w:customStyle="1" w:styleId="Tabell01">
    <w:name w:val="Tabell_01"/>
    <w:basedOn w:val="Normaltabell"/>
    <w:uiPriority w:val="99"/>
    <w:rsid w:val="00586ABC"/>
    <w:rPr>
      <w:sz w:val="16"/>
    </w:rPr>
    <w:tblPr>
      <w:tblStyleRowBandSize w:val="1"/>
      <w:tblStyleColBandSize w:val="1"/>
      <w:tblCellMar>
        <w:top w:w="57" w:type="dxa"/>
        <w:left w:w="57" w:type="dxa"/>
        <w:right w:w="57" w:type="dxa"/>
      </w:tblCellMar>
    </w:tblPr>
    <w:trPr>
      <w:cantSplit/>
    </w:trPr>
    <w:tcPr>
      <w:vAlign w:val="center"/>
    </w:tcPr>
    <w:tblStylePr w:type="firstRow">
      <w:pPr>
        <w:wordWrap/>
        <w:spacing w:beforeLines="0" w:before="0" w:beforeAutospacing="0" w:afterLines="0" w:after="0" w:afterAutospacing="0" w:line="240" w:lineRule="auto"/>
        <w:jc w:val="left"/>
      </w:pPr>
      <w:rPr>
        <w:b/>
        <w:color w:val="FFD618"/>
      </w:rPr>
      <w:tblPr/>
      <w:trPr>
        <w:tblHeader/>
      </w:trPr>
      <w:tcPr>
        <w:tcBorders>
          <w:bottom w:val="single" w:sz="18" w:space="0" w:color="FFD618"/>
        </w:tcBorders>
        <w:vAlign w:val="bottom"/>
      </w:tcPr>
    </w:tblStylePr>
    <w:tblStylePr w:type="lastRow">
      <w:pPr>
        <w:wordWrap/>
        <w:spacing w:beforeLines="0" w:before="0" w:beforeAutospacing="0" w:afterLines="0" w:after="0" w:afterAutospacing="0" w:line="240" w:lineRule="auto"/>
      </w:pPr>
      <w:rPr>
        <w:b/>
      </w:rPr>
      <w:tblPr/>
      <w:tcPr>
        <w:tcBorders>
          <w:top w:val="single" w:sz="8" w:space="0" w:color="FFD618"/>
        </w:tcBorders>
      </w:tcPr>
    </w:tblStylePr>
    <w:tblStylePr w:type="lastCol">
      <w:rPr>
        <w:b/>
      </w:rPr>
    </w:tblStylePr>
    <w:tblStylePr w:type="band2Vert">
      <w:tblPr/>
      <w:tcPr>
        <w:shd w:val="clear" w:color="auto" w:fill="F2F2F2"/>
      </w:tcPr>
    </w:tblStylePr>
    <w:tblStylePr w:type="band2Horz">
      <w:tblPr/>
      <w:tcPr>
        <w:shd w:val="clear" w:color="auto" w:fill="F2F2F2"/>
      </w:tcPr>
    </w:tblStylePr>
    <w:tblStylePr w:type="nwCell">
      <w:pPr>
        <w:jc w:val="left"/>
      </w:pPr>
      <w:tblPr/>
      <w:tcPr>
        <w:vAlign w:val="bottom"/>
      </w:tcPr>
    </w:tblStylePr>
  </w:style>
  <w:style w:type="character" w:customStyle="1" w:styleId="Tabellplacering">
    <w:name w:val="Tabellplacering"/>
    <w:uiPriority w:val="9"/>
    <w:semiHidden/>
    <w:rsid w:val="00586ABC"/>
    <w:rPr>
      <w:vanish/>
      <w:lang w:val="en-US"/>
    </w:rPr>
  </w:style>
  <w:style w:type="paragraph" w:customStyle="1" w:styleId="Tabellrubrik">
    <w:name w:val="Tabellrubrik"/>
    <w:basedOn w:val="Rubrik40"/>
    <w:uiPriority w:val="9"/>
    <w:semiHidden/>
    <w:rsid w:val="00586ABC"/>
  </w:style>
  <w:style w:type="paragraph" w:customStyle="1" w:styleId="Tabelltext">
    <w:name w:val="Tabelltext"/>
    <w:basedOn w:val="Normal"/>
    <w:uiPriority w:val="9"/>
    <w:semiHidden/>
    <w:rsid w:val="00586ABC"/>
    <w:pPr>
      <w:spacing w:before="100" w:after="100" w:line="240" w:lineRule="auto"/>
    </w:pPr>
  </w:style>
  <w:style w:type="paragraph" w:customStyle="1" w:styleId="Underrubrik2">
    <w:name w:val="Underrubrik 2"/>
    <w:basedOn w:val="Underrubrik"/>
    <w:uiPriority w:val="9"/>
    <w:semiHidden/>
    <w:rsid w:val="00586ABC"/>
    <w:rPr>
      <w:b/>
    </w:rPr>
  </w:style>
  <w:style w:type="paragraph" w:customStyle="1" w:styleId="Beslutatav">
    <w:name w:val="Beslutat av"/>
    <w:basedOn w:val="Normal"/>
    <w:link w:val="BeslutatavChar"/>
    <w:semiHidden/>
    <w:rsid w:val="008C559E"/>
    <w:pPr>
      <w:tabs>
        <w:tab w:val="clear" w:pos="170"/>
      </w:tabs>
      <w:spacing w:before="0" w:after="0" w:line="280" w:lineRule="atLeast"/>
    </w:pPr>
    <w:rPr>
      <w:rFonts w:ascii="Verdana" w:hAnsi="Verdana"/>
      <w:color w:val="auto"/>
    </w:rPr>
  </w:style>
  <w:style w:type="character" w:customStyle="1" w:styleId="BeslutatavChar">
    <w:name w:val="Beslutat av Char"/>
    <w:link w:val="Beslutatav"/>
    <w:semiHidden/>
    <w:rsid w:val="001A05DB"/>
    <w:rPr>
      <w:rFonts w:ascii="Verdana" w:hAnsi="Verdana"/>
      <w:sz w:val="20"/>
    </w:rPr>
  </w:style>
  <w:style w:type="paragraph" w:customStyle="1" w:styleId="SidhuvudEFTER">
    <w:name w:val="Sidhuvud EFTER"/>
    <w:basedOn w:val="Sidhuvud"/>
    <w:uiPriority w:val="1"/>
    <w:semiHidden/>
    <w:rsid w:val="00586ABC"/>
    <w:pPr>
      <w:spacing w:after="1440"/>
      <w:ind w:right="-28"/>
    </w:pPr>
  </w:style>
  <w:style w:type="character" w:customStyle="1" w:styleId="Dokumenttyp">
    <w:name w:val="Dokumenttyp"/>
    <w:uiPriority w:val="99"/>
    <w:rsid w:val="00586ABC"/>
    <w:rPr>
      <w:b/>
      <w:caps/>
      <w:smallCaps w:val="0"/>
      <w:noProof/>
    </w:rPr>
  </w:style>
  <w:style w:type="character" w:customStyle="1" w:styleId="doldtext">
    <w:name w:val="doldtext"/>
    <w:semiHidden/>
    <w:rsid w:val="00586ABC"/>
    <w:rPr>
      <w:rFonts w:ascii="Verdana" w:hAnsi="Verdana" w:cs="Times New Roman"/>
      <w:color w:val="999999"/>
    </w:rPr>
  </w:style>
  <w:style w:type="character" w:styleId="Olstomnmnande">
    <w:name w:val="Unresolved Mention"/>
    <w:uiPriority w:val="99"/>
    <w:semiHidden/>
    <w:unhideWhenUsed/>
    <w:rsid w:val="00586ABC"/>
    <w:rPr>
      <w:color w:val="605E5C"/>
      <w:shd w:val="clear" w:color="auto" w:fill="E1DFDD"/>
    </w:rPr>
  </w:style>
  <w:style w:type="table" w:styleId="Tabellrutntljust">
    <w:name w:val="Grid Table Light"/>
    <w:basedOn w:val="Normaltabell"/>
    <w:uiPriority w:val="40"/>
    <w:rsid w:val="00586ABC"/>
    <w:tblPr>
      <w:tblBorders>
        <w:bottom w:val="single" w:sz="4" w:space="0" w:color="D9D9D9"/>
        <w:insideH w:val="single" w:sz="4" w:space="0" w:color="D9D9D9"/>
      </w:tblBorders>
      <w:tblCellMar>
        <w:left w:w="0" w:type="dxa"/>
        <w:right w:w="113" w:type="dxa"/>
      </w:tblCellMar>
    </w:tblPr>
    <w:tblStylePr w:type="firstRow">
      <w:tblPr/>
      <w:trPr>
        <w:tblHeader/>
      </w:trPr>
    </w:tblStylePr>
  </w:style>
  <w:style w:type="paragraph" w:styleId="Ingetavstnd">
    <w:name w:val="No Spacing"/>
    <w:uiPriority w:val="1"/>
    <w:qFormat/>
    <w:rsid w:val="00023E4A"/>
    <w:pPr>
      <w:tabs>
        <w:tab w:val="left" w:pos="170"/>
      </w:tabs>
      <w:spacing w:line="312" w:lineRule="auto"/>
    </w:pPr>
    <w:rPr>
      <w:color w:val="2E3137"/>
      <w:szCs w:val="22"/>
      <w:lang w:eastAsia="en-US"/>
    </w:rPr>
  </w:style>
  <w:style w:type="paragraph" w:styleId="Normalwebb">
    <w:name w:val="Normal (Web)"/>
    <w:basedOn w:val="Normal"/>
    <w:uiPriority w:val="99"/>
    <w:semiHidden/>
    <w:unhideWhenUsed/>
    <w:rsid w:val="00F07B5F"/>
    <w:pPr>
      <w:tabs>
        <w:tab w:val="clear" w:pos="170"/>
      </w:tabs>
      <w:spacing w:before="100" w:beforeAutospacing="1" w:after="100" w:afterAutospacing="1" w:line="240" w:lineRule="auto"/>
    </w:pPr>
    <w:rPr>
      <w:rFonts w:ascii="Times New Roman" w:eastAsia="Times New Roman" w:hAnsi="Times New Roman"/>
      <w:color w:val="auto"/>
      <w:sz w:val="24"/>
      <w:szCs w:val="24"/>
      <w:lang w:eastAsia="sv-SE"/>
    </w:rPr>
  </w:style>
  <w:style w:type="paragraph" w:customStyle="1" w:styleId="Default">
    <w:name w:val="Default"/>
    <w:rsid w:val="00E0037D"/>
    <w:pPr>
      <w:autoSpaceDE w:val="0"/>
      <w:autoSpaceDN w:val="0"/>
      <w:adjustRightInd w:val="0"/>
    </w:pPr>
    <w:rPr>
      <w:rFonts w:ascii="Sabon LT Std" w:hAnsi="Sabon LT Std" w:cs="Sabon LT Std"/>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1492136">
      <w:bodyDiv w:val="1"/>
      <w:marLeft w:val="0"/>
      <w:marRight w:val="0"/>
      <w:marTop w:val="0"/>
      <w:marBottom w:val="0"/>
      <w:divBdr>
        <w:top w:val="none" w:sz="0" w:space="0" w:color="auto"/>
        <w:left w:val="none" w:sz="0" w:space="0" w:color="auto"/>
        <w:bottom w:val="none" w:sz="0" w:space="0" w:color="auto"/>
        <w:right w:val="none" w:sz="0" w:space="0" w:color="auto"/>
      </w:divBdr>
    </w:div>
    <w:div w:id="355738535">
      <w:bodyDiv w:val="1"/>
      <w:marLeft w:val="0"/>
      <w:marRight w:val="0"/>
      <w:marTop w:val="0"/>
      <w:marBottom w:val="0"/>
      <w:divBdr>
        <w:top w:val="none" w:sz="0" w:space="0" w:color="auto"/>
        <w:left w:val="none" w:sz="0" w:space="0" w:color="auto"/>
        <w:bottom w:val="none" w:sz="0" w:space="0" w:color="auto"/>
        <w:right w:val="none" w:sz="0" w:space="0" w:color="auto"/>
      </w:divBdr>
    </w:div>
    <w:div w:id="1094209033">
      <w:bodyDiv w:val="1"/>
      <w:marLeft w:val="0"/>
      <w:marRight w:val="0"/>
      <w:marTop w:val="0"/>
      <w:marBottom w:val="0"/>
      <w:divBdr>
        <w:top w:val="none" w:sz="0" w:space="0" w:color="auto"/>
        <w:left w:val="none" w:sz="0" w:space="0" w:color="auto"/>
        <w:bottom w:val="none" w:sz="0" w:space="0" w:color="auto"/>
        <w:right w:val="none" w:sz="0" w:space="0" w:color="auto"/>
      </w:divBdr>
    </w:div>
    <w:div w:id="1103456718">
      <w:bodyDiv w:val="1"/>
      <w:marLeft w:val="0"/>
      <w:marRight w:val="0"/>
      <w:marTop w:val="0"/>
      <w:marBottom w:val="0"/>
      <w:divBdr>
        <w:top w:val="none" w:sz="0" w:space="0" w:color="auto"/>
        <w:left w:val="none" w:sz="0" w:space="0" w:color="auto"/>
        <w:bottom w:val="none" w:sz="0" w:space="0" w:color="auto"/>
        <w:right w:val="none" w:sz="0" w:space="0" w:color="auto"/>
      </w:divBdr>
    </w:div>
    <w:div w:id="1275406668">
      <w:bodyDiv w:val="1"/>
      <w:marLeft w:val="0"/>
      <w:marRight w:val="0"/>
      <w:marTop w:val="0"/>
      <w:marBottom w:val="0"/>
      <w:divBdr>
        <w:top w:val="none" w:sz="0" w:space="0" w:color="auto"/>
        <w:left w:val="none" w:sz="0" w:space="0" w:color="auto"/>
        <w:bottom w:val="none" w:sz="0" w:space="0" w:color="auto"/>
        <w:right w:val="none" w:sz="0" w:space="0" w:color="auto"/>
      </w:divBdr>
    </w:div>
    <w:div w:id="1717316397">
      <w:bodyDiv w:val="1"/>
      <w:marLeft w:val="0"/>
      <w:marRight w:val="0"/>
      <w:marTop w:val="0"/>
      <w:marBottom w:val="0"/>
      <w:divBdr>
        <w:top w:val="none" w:sz="0" w:space="0" w:color="auto"/>
        <w:left w:val="none" w:sz="0" w:space="0" w:color="auto"/>
        <w:bottom w:val="none" w:sz="0" w:space="0" w:color="auto"/>
        <w:right w:val="none" w:sz="0" w:space="0" w:color="auto"/>
      </w:divBdr>
    </w:div>
    <w:div w:id="2128499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ustomForm/>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70BA2C507FB5F74984D281B664FC8243" ma:contentTypeVersion="21" ma:contentTypeDescription="Skapa ett nytt dokument." ma:contentTypeScope="" ma:versionID="3407d35c7cfb66baddd543bbac9d58bb">
  <xsd:schema xmlns:xsd="http://www.w3.org/2001/XMLSchema" xmlns:xs="http://www.w3.org/2001/XMLSchema" xmlns:p="http://schemas.microsoft.com/office/2006/metadata/properties" xmlns:ns2="951d0ee7-b27a-486c-9769-5a4c526f94af" xmlns:ns3="33c1be06-b116-467c-a962-fa12f55a33e2" targetNamespace="http://schemas.microsoft.com/office/2006/metadata/properties" ma:root="true" ma:fieldsID="2888d97ed89674a27a76936fc5b9b86d" ns2:_="" ns3:_="">
    <xsd:import namespace="951d0ee7-b27a-486c-9769-5a4c526f94af"/>
    <xsd:import namespace="33c1be06-b116-467c-a962-fa12f55a33e2"/>
    <xsd:element name="properties">
      <xsd:complexType>
        <xsd:sequence>
          <xsd:element name="documentManagement">
            <xsd:complexType>
              <xsd:all>
                <xsd:element ref="ns2:Dokumenttyp0"/>
                <xsd:element ref="ns2:Dokument_x00e4_gare"/>
                <xsd:element ref="ns2:Beslutsniv_x00e5_" minOccurs="0"/>
                <xsd:element ref="ns3:Visa_x0020_på_x0020_MW" minOccurs="0"/>
                <xsd:element ref="ns2:_x00c5_r" minOccurs="0"/>
                <xsd:element ref="ns2:h4vk"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1d0ee7-b27a-486c-9769-5a4c526f94af" elementFormDefault="qualified">
    <xsd:import namespace="http://schemas.microsoft.com/office/2006/documentManagement/types"/>
    <xsd:import namespace="http://schemas.microsoft.com/office/infopath/2007/PartnerControls"/>
    <xsd:element name="Dokumenttyp0" ma:index="2" ma:displayName="Dokumenttyp" ma:format="RadioButtons" ma:indexed="true" ma:internalName="Dokumenttyp0">
      <xsd:simpleType>
        <xsd:restriction base="dms:Choice">
          <xsd:enumeration value="Arbetsdokument; Arbetsdokument"/>
          <xsd:enumeration value="Beskrivning; Beskrivning"/>
          <xsd:enumeration value="Beskrivning; Checklista"/>
          <xsd:enumeration value="Beskrivning; Flödesschema"/>
          <xsd:enumeration value="Beskrivning; Manual"/>
          <xsd:enumeration value="Beskrivning; Modell"/>
          <xsd:enumeration value="Beskrivning; Process"/>
          <xsd:enumeration value="Blankett; Blankett"/>
          <xsd:enumeration value="Blankett; Fullmakt"/>
          <xsd:enumeration value="Blankett; Protokoll"/>
          <xsd:enumeration value="Information; Effektkarta"/>
          <xsd:enumeration value="Information; Gallringsprotokoll"/>
          <xsd:enumeration value="Information; Inbjudan"/>
          <xsd:enumeration value="Information; Information"/>
          <xsd:enumeration value="Information; Plan"/>
          <xsd:enumeration value="Information; Process"/>
          <xsd:enumeration value="Information; Rapport"/>
          <xsd:enumeration value="Information; Rekommendation"/>
          <xsd:enumeration value="Information; Remissvar"/>
          <xsd:enumeration value="Information; Ställningstagande"/>
          <xsd:enumeration value="Information; Tidsplan"/>
          <xsd:enumeration value="Information; Yttrande"/>
          <xsd:enumeration value="Mall; Mall"/>
          <xsd:enumeration value="Mötesdokument; Anteckning"/>
          <xsd:enumeration value="Mötesdokument; Dagordning"/>
          <xsd:enumeration value="Mötesdokument; Protokoll"/>
        </xsd:restriction>
      </xsd:simpleType>
    </xsd:element>
    <xsd:element name="Dokument_x00e4_gare" ma:index="3" ma:displayName="Dokumentägare (avd)" ma:format="RadioButtons" ma:indexed="true" ma:internalName="Dokument_x00e4_gare">
      <xsd:simpleType>
        <xsd:restriction base="dms:Choice">
          <xsd:enumeration value="Arbetsmiljökommitten"/>
          <xsd:enumeration value="Avdelningen för verksamhetsutveckling och myndighetsstöd"/>
          <xsd:enumeration value="Biblioteket"/>
          <xsd:enumeration value="Campus- och IT-avdelningen"/>
          <xsd:enumeration value="CBEES"/>
          <xsd:enumeration value="Centrum för praktisk kunskap"/>
          <xsd:enumeration value="Centrum för studier av politikens organisering"/>
          <xsd:enumeration value="Ekonomiavdelningen"/>
          <xsd:enumeration value="Enheten för ekonomisk verksamhetsplanering"/>
          <xsd:enumeration value="ENTER Forum"/>
          <xsd:enumeration value="Fakultetsnämnden"/>
          <xsd:enumeration value="Förvaltningsakademin"/>
          <xsd:enumeration value="Förvaltningschef"/>
          <xsd:enumeration value="Hr-avdelningen"/>
          <xsd:enumeration value="Högskolegemensamt"/>
          <xsd:enumeration value="Högskolestyrelsen"/>
          <xsd:enumeration value="Institutionen för historia och samtidsstudier"/>
          <xsd:enumeration value="Institutionen för kultur och lärande"/>
          <xsd:enumeration value="Institutionen för natur, miljö och teknik"/>
          <xsd:enumeration value="Institutionen för polisiärt arbete"/>
          <xsd:enumeration value="Institutionen för samhällsvetenskaper"/>
          <xsd:enumeration value="Kommunikationsavdelningen"/>
          <xsd:enumeration value="Ledningen"/>
          <xsd:enumeration value="Lärarutbildningen"/>
          <xsd:enumeration value="Maris"/>
          <xsd:enumeration value="ReInvent"/>
          <xsd:enumeration value="Samtidshistoriska institutet"/>
          <xsd:enumeration value="SCOHOST"/>
          <xsd:enumeration value="Studentavdelningen"/>
        </xsd:restriction>
      </xsd:simpleType>
    </xsd:element>
    <xsd:element name="Beslutsniv_x00e5_" ma:index="4" nillable="true" ma:displayName="Beslutsnivå" ma:format="RadioButtons" ma:indexed="true" ma:internalName="Beslutsniv_x00e5_">
      <xsd:simpleType>
        <xsd:restriction base="dms:Choice">
          <xsd:enumeration value="Administrativ chef"/>
          <xsd:enumeration value="Akademisk ledare"/>
          <xsd:enumeration value="Avdelningschef"/>
          <xsd:enumeration value="Fakultetsnämnden"/>
          <xsd:enumeration value="Forsknings- och forskarutbildningsutskottet"/>
          <xsd:enumeration value="Förvaltningschef"/>
          <xsd:enumeration value="Grundutbildningsutskottet"/>
          <xsd:enumeration value="Högskolestyrelsen"/>
          <xsd:enumeration value="Institutionsnämnd"/>
          <xsd:enumeration value="Ledning"/>
          <xsd:enumeration value="Prefekt"/>
          <xsd:enumeration value="Rektor"/>
          <xsd:enumeration value="RK HUM"/>
          <xsd:enumeration value="RK SAM"/>
        </xsd:restriction>
      </xsd:simpleType>
    </xsd:element>
    <xsd:element name="_x00c5_r" ma:index="6" nillable="true" ma:displayName="År" ma:format="RadioButtons" ma:indexed="true" ma:internalName="_x00c5_r">
      <xsd:simpleType>
        <xsd:restriction base="dms:Choice">
          <xsd:enumeration value="2024"/>
          <xsd:enumeration value="2023"/>
          <xsd:enumeration value="2022"/>
          <xsd:enumeration value="2021"/>
          <xsd:enumeration value="2020"/>
          <xsd:enumeration value="2019"/>
        </xsd:restriction>
      </xsd:simpleType>
    </xsd:element>
    <xsd:element name="h4vk" ma:index="7" nillable="true" ma:displayName="Text" ma:internalName="h4vk">
      <xsd:simpleType>
        <xsd:restriction base="dms:Text"/>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bjectDetectorVersions" ma:index="22" nillable="true" ma:displayName="MediaServiceObjectDetectorVersions" ma:description="" ma:hidden="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3c1be06-b116-467c-a962-fa12f55a33e2" elementFormDefault="qualified">
    <xsd:import namespace="http://schemas.microsoft.com/office/2006/documentManagement/types"/>
    <xsd:import namespace="http://schemas.microsoft.com/office/infopath/2007/PartnerControls"/>
    <xsd:element name="Visa_x0020_på_x0020_MW" ma:index="5" nillable="true" ma:displayName="Visa på MW" ma:default="1" ma:indexed="true" ma:internalName="Visa_x0020_p_x00e5__x0020_MW">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Innehållstyp"/>
        <xsd:element ref="dc:title" minOccurs="0"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ongProperties xmlns="http://schemas.microsoft.com/office/2006/metadata/longProperties"/>
</file>

<file path=customXml/item6.xml><?xml version="1.0" encoding="utf-8"?>
<p:properties xmlns:p="http://schemas.microsoft.com/office/2006/metadata/properties" xmlns:xsi="http://www.w3.org/2001/XMLSchema-instance" xmlns:pc="http://schemas.microsoft.com/office/infopath/2007/PartnerControls">
  <documentManagement>
    <h4vk xmlns="951d0ee7-b27a-486c-9769-5a4c526f94af" xsi:nil="true"/>
    <Dokument_x00e4_gare xmlns="951d0ee7-b27a-486c-9769-5a4c526f94af">Fakultetsnämnden</Dokument_x00e4_gare>
    <Beslutsniv_x00e5_ xmlns="951d0ee7-b27a-486c-9769-5a4c526f94af">Fakultetsnämnden</Beslutsniv_x00e5_>
    <Visa_x0020_på_x0020_MW xmlns="33c1be06-b116-467c-a962-fa12f55a33e2">true</Visa_x0020_på_x0020_MW>
    <_x00c5_r xmlns="951d0ee7-b27a-486c-9769-5a4c526f94af" xsi:nil="true"/>
    <Dokumenttyp0 xmlns="951d0ee7-b27a-486c-9769-5a4c526f94af">Mall; Mall</Dokumenttyp0>
  </documentManagement>
</p:properties>
</file>

<file path=customXml/itemProps1.xml><?xml version="1.0" encoding="utf-8"?>
<ds:datastoreItem xmlns:ds="http://schemas.openxmlformats.org/officeDocument/2006/customXml" ds:itemID="{56E192BE-BFE9-448B-BF95-BDB81A823F2A}">
  <ds:schemaRefs/>
</ds:datastoreItem>
</file>

<file path=customXml/itemProps2.xml><?xml version="1.0" encoding="utf-8"?>
<ds:datastoreItem xmlns:ds="http://schemas.openxmlformats.org/officeDocument/2006/customXml" ds:itemID="{62A07F5D-B2BB-4A65-AF69-7881B2D76C52}">
  <ds:schemaRefs>
    <ds:schemaRef ds:uri="http://schemas.openxmlformats.org/officeDocument/2006/bibliography"/>
  </ds:schemaRefs>
</ds:datastoreItem>
</file>

<file path=customXml/itemProps3.xml><?xml version="1.0" encoding="utf-8"?>
<ds:datastoreItem xmlns:ds="http://schemas.openxmlformats.org/officeDocument/2006/customXml" ds:itemID="{F03E3241-9A8B-4BE3-9FAF-333FEE71E03A}">
  <ds:schemaRefs>
    <ds:schemaRef ds:uri="http://schemas.microsoft.com/sharepoint/v3/contenttype/forms"/>
  </ds:schemaRefs>
</ds:datastoreItem>
</file>

<file path=customXml/itemProps4.xml><?xml version="1.0" encoding="utf-8"?>
<ds:datastoreItem xmlns:ds="http://schemas.openxmlformats.org/officeDocument/2006/customXml" ds:itemID="{D670125A-BB28-414E-BD9A-B35F68D13CB7}"/>
</file>

<file path=customXml/itemProps5.xml><?xml version="1.0" encoding="utf-8"?>
<ds:datastoreItem xmlns:ds="http://schemas.openxmlformats.org/officeDocument/2006/customXml" ds:itemID="{BD0EDFED-9623-493B-A097-E97D13E5C34F}">
  <ds:schemaRefs>
    <ds:schemaRef ds:uri="http://schemas.microsoft.com/office/2006/metadata/longProperties"/>
  </ds:schemaRefs>
</ds:datastoreItem>
</file>

<file path=customXml/itemProps6.xml><?xml version="1.0" encoding="utf-8"?>
<ds:datastoreItem xmlns:ds="http://schemas.openxmlformats.org/officeDocument/2006/customXml" ds:itemID="{412E1BD0-47F5-4121-A0AB-1968D06741FA}">
  <ds:schemaRefs>
    <ds:schemaRef ds:uri="http://schemas.microsoft.com/office/2006/metadata/properties"/>
    <ds:schemaRef ds:uri="http://schemas.microsoft.com/office/infopath/2007/PartnerControls"/>
    <ds:schemaRef ds:uri="a97e3535-07f0-4e1e-b392-3ed1d6296f26"/>
    <ds:schemaRef ds:uri="d7af6a3e-c51e-42ee-a3c4-38066e600f3b"/>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3465</Words>
  <Characters>18367</Characters>
  <Application>Microsoft Office Word</Application>
  <DocSecurity>0</DocSecurity>
  <Lines>153</Lines>
  <Paragraphs>43</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Mall för allmän studieplan för utbildning på forskarnivå</vt:lpstr>
      <vt:lpstr>Allmän studieplan för utbildning på forskarnivå i [ange ämne]</vt:lpstr>
    </vt:vector>
  </TitlesOfParts>
  <Company/>
  <LinksUpToDate>false</LinksUpToDate>
  <CharactersWithSpaces>21789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Mall för allmän studieplan för utbildning på forskarnivå</dc:title>
  <dc:subject/>
  <dc:creator>Maria Åkerström</dc:creator>
  <cp:keywords/>
  <dc:description/>
  <cp:lastModifiedBy>Elisabet Möller</cp:lastModifiedBy>
  <cp:revision>3</cp:revision>
  <cp:lastPrinted>2020-12-07T12:18:00Z</cp:lastPrinted>
  <dcterms:created xsi:type="dcterms:W3CDTF">2023-02-23T14:19:00Z</dcterms:created>
  <dcterms:modified xsi:type="dcterms:W3CDTF">2023-02-23T14:54:00Z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Dnr">
    <vt:lpwstr> </vt:lpwstr>
  </property>
  <property fmtid="{D5CDD505-2E9C-101B-9397-08002B2CF9AE}" pid="3" name="SHBeslutsNr">
    <vt:lpwstr> </vt:lpwstr>
  </property>
  <property fmtid="{D5CDD505-2E9C-101B-9397-08002B2CF9AE}" pid="4" name="SHDatum">
    <vt:lpwstr> </vt:lpwstr>
  </property>
  <property fmtid="{D5CDD505-2E9C-101B-9397-08002B2CF9AE}" pid="5" name="SHOrgan">
    <vt:lpwstr> </vt:lpwstr>
  </property>
  <property fmtid="{D5CDD505-2E9C-101B-9397-08002B2CF9AE}" pid="6" name="ContentTypeId">
    <vt:lpwstr>0x01010070BA2C507FB5F74984D281B664FC8243</vt:lpwstr>
  </property>
  <property fmtid="{D5CDD505-2E9C-101B-9397-08002B2CF9AE}" pid="7" name="lcf76f155ced4ddcb4097134ff3c332f">
    <vt:lpwstr/>
  </property>
  <property fmtid="{D5CDD505-2E9C-101B-9397-08002B2CF9AE}" pid="8" name="TaxCatchAll">
    <vt:lpwstr/>
  </property>
  <property fmtid="{D5CDD505-2E9C-101B-9397-08002B2CF9AE}" pid="9" name="Dokumenttyp0">
    <vt:lpwstr>Mall; Mall</vt:lpwstr>
  </property>
  <property fmtid="{D5CDD505-2E9C-101B-9397-08002B2CF9AE}" pid="10" name="Dokumentägare">
    <vt:lpwstr>Fakultetsnämnden</vt:lpwstr>
  </property>
  <property fmtid="{D5CDD505-2E9C-101B-9397-08002B2CF9AE}" pid="11" name="Dokumenttyp">
    <vt:lpwstr>Mall</vt:lpwstr>
  </property>
  <property fmtid="{D5CDD505-2E9C-101B-9397-08002B2CF9AE}" pid="12" name="Beslutsnivå">
    <vt:lpwstr>Fakultetsnämnden</vt:lpwstr>
  </property>
  <property fmtid="{D5CDD505-2E9C-101B-9397-08002B2CF9AE}" pid="13" name="display_urn:schemas-microsoft-com:office:office#Inneh_x00e5_llsansvarig">
    <vt:lpwstr>Elisabet Möller</vt:lpwstr>
  </property>
  <property fmtid="{D5CDD505-2E9C-101B-9397-08002B2CF9AE}" pid="14" name="Innehållsansvarig">
    <vt:lpwstr>167</vt:lpwstr>
  </property>
  <property fmtid="{D5CDD505-2E9C-101B-9397-08002B2CF9AE}" pid="15" name="h4vk">
    <vt:lpwstr/>
  </property>
  <property fmtid="{D5CDD505-2E9C-101B-9397-08002B2CF9AE}" pid="16" name="Visa på MW">
    <vt:lpwstr>1</vt:lpwstr>
  </property>
  <property fmtid="{D5CDD505-2E9C-101B-9397-08002B2CF9AE}" pid="17" name="År">
    <vt:lpwstr/>
  </property>
  <property fmtid="{D5CDD505-2E9C-101B-9397-08002B2CF9AE}" pid="18" name="MediaServiceImageTags">
    <vt:lpwstr/>
  </property>
</Properties>
</file>